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农村危房改造领域基</w:t>
      </w:r>
      <w:bookmarkStart w:id="0" w:name="_GoBack"/>
      <w:bookmarkEnd w:id="0"/>
      <w:r>
        <w:rPr>
          <w:rFonts w:hint="eastAsia" w:ascii="方正小标宋_GBK" w:hAnsi="方正小标宋_GBK" w:eastAsia="方正小标宋_GBK"/>
          <w:b w:val="0"/>
          <w:bCs w:val="0"/>
          <w:sz w:val="30"/>
        </w:rPr>
        <w:t>层政务公开标准目录</w:t>
      </w:r>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540" w:type="dxa"/>
            <w:vMerge w:val="continue"/>
            <w:vAlign w:val="center"/>
          </w:tcPr>
          <w:p>
            <w:pPr>
              <w:widowControl/>
              <w:jc w:val="left"/>
              <w:rPr>
                <w:rFonts w:ascii="Times New Roman" w:hAnsi="Times New Roman"/>
                <w:color w:val="000000"/>
                <w:kern w:val="0"/>
                <w:sz w:val="22"/>
              </w:rPr>
            </w:pPr>
          </w:p>
        </w:tc>
        <w:tc>
          <w:tcPr>
            <w:tcW w:w="90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区住房和城乡建设局</w:t>
            </w:r>
          </w:p>
        </w:tc>
        <w:tc>
          <w:tcPr>
            <w:tcW w:w="2018" w:type="dxa"/>
            <w:vAlign w:val="center"/>
          </w:tcPr>
          <w:p>
            <w:pPr>
              <w:widowControl/>
              <w:rPr>
                <w:rFonts w:ascii="黑体" w:hAnsi="宋体" w:eastAsia="黑体" w:cs="宋体"/>
                <w:kern w:val="0"/>
                <w:sz w:val="22"/>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2</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Merge w:val="restart"/>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pPr>
              <w:jc w:val="center"/>
              <w:rPr>
                <w:rFonts w:hint="eastAsia" w:ascii="仿宋_GB2312" w:hAnsi="宋体" w:eastAsia="仿宋_GB2312"/>
                <w:color w:val="000000"/>
                <w:sz w:val="18"/>
                <w:szCs w:val="18"/>
              </w:rPr>
            </w:pPr>
          </w:p>
        </w:tc>
        <w:tc>
          <w:tcPr>
            <w:tcW w:w="551"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c>
          <w:tcPr>
            <w:tcW w:w="72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540" w:type="dxa"/>
            <w:vAlign w:val="center"/>
          </w:tcPr>
          <w:p>
            <w:pPr>
              <w:widowControl/>
              <w:jc w:val="center"/>
              <w:rPr>
                <w:rFonts w:hint="default"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3</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pPr>
              <w:widowControl/>
              <w:rPr>
                <w:rFonts w:hint="eastAsia" w:ascii="仿宋_GB2312" w:hAnsi="宋体" w:eastAsia="仿宋_GB2312"/>
                <w:color w:val="000000"/>
                <w:sz w:val="18"/>
                <w:szCs w:val="18"/>
              </w:rPr>
            </w:pPr>
          </w:p>
        </w:tc>
        <w:tc>
          <w:tcPr>
            <w:tcW w:w="1800" w:type="dxa"/>
            <w:vMerge w:val="continue"/>
            <w:vAlign w:val="center"/>
          </w:tcPr>
          <w:p>
            <w:pPr>
              <w:widowControl/>
              <w:rPr>
                <w:rFonts w:hint="eastAsia" w:ascii="仿宋_GB2312" w:hAnsi="宋体" w:eastAsia="仿宋_GB2312"/>
                <w:color w:val="000000"/>
                <w:sz w:val="18"/>
                <w:szCs w:val="18"/>
              </w:rPr>
            </w:pPr>
          </w:p>
        </w:tc>
        <w:tc>
          <w:tcPr>
            <w:tcW w:w="1402" w:type="dxa"/>
            <w:vMerge w:val="continue"/>
            <w:vAlign w:val="center"/>
          </w:tcPr>
          <w:p>
            <w:pPr>
              <w:widowControl/>
              <w:rPr>
                <w:rFonts w:hint="eastAsia" w:ascii="仿宋_GB2312" w:hAnsi="宋体" w:eastAsia="仿宋_GB2312"/>
                <w:color w:val="000000"/>
                <w:sz w:val="18"/>
                <w:szCs w:val="18"/>
              </w:rPr>
            </w:pPr>
          </w:p>
        </w:tc>
        <w:tc>
          <w:tcPr>
            <w:tcW w:w="1440" w:type="dxa"/>
            <w:vMerge w:val="continue"/>
            <w:vAlign w:val="center"/>
          </w:tcPr>
          <w:p>
            <w:pPr>
              <w:widowControl/>
              <w:rPr>
                <w:rFonts w:hint="eastAsia" w:ascii="仿宋_GB2312" w:hAnsi="宋体" w:eastAsia="仿宋_GB2312"/>
                <w:color w:val="000000"/>
                <w:sz w:val="18"/>
                <w:szCs w:val="18"/>
              </w:rPr>
            </w:pPr>
          </w:p>
        </w:tc>
        <w:tc>
          <w:tcPr>
            <w:tcW w:w="2018" w:type="dxa"/>
            <w:vMerge w:val="continue"/>
            <w:vAlign w:val="center"/>
          </w:tcPr>
          <w:p>
            <w:pPr>
              <w:widowControl/>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09" w:type="dxa"/>
            <w:vMerge w:val="continue"/>
            <w:shd w:val="clear" w:color="auto" w:fill="auto"/>
            <w:vAlign w:val="center"/>
          </w:tcPr>
          <w:p>
            <w:pPr>
              <w:jc w:val="center"/>
              <w:rPr>
                <w:rFonts w:hint="eastAsia" w:ascii="仿宋_GB2312" w:hAnsi="宋体" w:eastAsia="仿宋_GB2312"/>
                <w:color w:val="000000"/>
                <w:sz w:val="18"/>
                <w:szCs w:val="18"/>
              </w:rPr>
            </w:pPr>
          </w:p>
        </w:tc>
        <w:tc>
          <w:tcPr>
            <w:tcW w:w="551"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c>
          <w:tcPr>
            <w:tcW w:w="720" w:type="dxa"/>
            <w:vMerge w:val="continue"/>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4</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5</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6</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7</w:t>
            </w:r>
          </w:p>
        </w:tc>
        <w:tc>
          <w:tcPr>
            <w:tcW w:w="900" w:type="dxa"/>
            <w:vMerge w:val="restart"/>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8</w:t>
            </w:r>
          </w:p>
        </w:tc>
        <w:tc>
          <w:tcPr>
            <w:tcW w:w="900" w:type="dxa"/>
            <w:vMerge w:val="continue"/>
            <w:shd w:val="clear" w:color="auto" w:fill="auto"/>
            <w:vAlign w:val="center"/>
          </w:tcPr>
          <w:p>
            <w:pPr>
              <w:jc w:val="center"/>
              <w:rPr>
                <w:rFonts w:hint="eastAsia" w:ascii="仿宋_GB2312" w:hAnsi="宋体" w:eastAsia="仿宋_GB2312"/>
                <w:color w:val="000000"/>
                <w:sz w:val="18"/>
                <w:szCs w:val="18"/>
              </w:rPr>
            </w:pP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widowControl/>
              <w:jc w:val="center"/>
              <w:rPr>
                <w:rFonts w:hint="eastAsia"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9</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10</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11</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default"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12</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540" w:type="dxa"/>
            <w:vAlign w:val="center"/>
          </w:tcPr>
          <w:p>
            <w:pPr>
              <w:widowControl/>
              <w:jc w:val="center"/>
              <w:rPr>
                <w:rFonts w:hint="default" w:ascii="Times New Roman" w:hAnsi="Times New Roman" w:eastAsia="宋体"/>
                <w:color w:val="000000"/>
                <w:kern w:val="0"/>
                <w:sz w:val="16"/>
                <w:szCs w:val="16"/>
                <w:lang w:val="en-US" w:eastAsia="zh-CN"/>
              </w:rPr>
            </w:pPr>
            <w:r>
              <w:rPr>
                <w:rFonts w:hint="eastAsia" w:ascii="Times New Roman" w:hAnsi="Times New Roman"/>
                <w:color w:val="000000"/>
                <w:kern w:val="0"/>
                <w:sz w:val="16"/>
                <w:szCs w:val="16"/>
                <w:lang w:val="en-US" w:eastAsia="zh-CN"/>
              </w:rPr>
              <w:t>13</w:t>
            </w:r>
          </w:p>
        </w:tc>
        <w:tc>
          <w:tcPr>
            <w:tcW w:w="90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区住房和城乡建设局</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政府网站和办事大厅</w:t>
            </w: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pPr>
              <w:jc w:val="center"/>
              <w:rPr>
                <w:rFonts w:hint="eastAsia" w:ascii="仿宋_GB2312" w:hAnsi="宋体" w:eastAsia="仿宋_GB2312"/>
                <w:color w:val="000000"/>
                <w:sz w:val="18"/>
                <w:szCs w:val="18"/>
              </w:rPr>
            </w:pPr>
          </w:p>
        </w:tc>
        <w:tc>
          <w:tcPr>
            <w:tcW w:w="551"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c>
          <w:tcPr>
            <w:tcW w:w="720" w:type="dxa"/>
            <w:shd w:val="clear" w:color="auto" w:fill="auto"/>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pPr>
              <w:jc w:val="center"/>
              <w:rPr>
                <w:rFonts w:hint="eastAsia" w:ascii="仿宋_GB2312" w:hAnsi="宋体" w:eastAsia="仿宋_GB2312"/>
                <w:color w:val="000000"/>
                <w:sz w:val="18"/>
                <w:szCs w:val="18"/>
              </w:rPr>
            </w:pPr>
          </w:p>
        </w:tc>
      </w:tr>
    </w:tbl>
    <w:p>
      <w:pPr>
        <w:jc w:val="center"/>
        <w:rPr>
          <w:rFonts w:ascii="仿宋_GB2312" w:hAnsi="Times New Roman" w:eastAsia="仿宋_GB2312"/>
          <w:sz w:val="18"/>
          <w:szCs w:val="18"/>
        </w:rPr>
      </w:pPr>
    </w:p>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3"/>
    <w:rsid w:val="00146120"/>
    <w:rsid w:val="00190068"/>
    <w:rsid w:val="00193DB9"/>
    <w:rsid w:val="001E6D63"/>
    <w:rsid w:val="002967AA"/>
    <w:rsid w:val="002E0878"/>
    <w:rsid w:val="003B2C77"/>
    <w:rsid w:val="004077CB"/>
    <w:rsid w:val="00416393"/>
    <w:rsid w:val="00505CE0"/>
    <w:rsid w:val="00612901"/>
    <w:rsid w:val="008438B0"/>
    <w:rsid w:val="00902A01"/>
    <w:rsid w:val="00A41EEC"/>
    <w:rsid w:val="00AA6B60"/>
    <w:rsid w:val="00B56955"/>
    <w:rsid w:val="00C3715A"/>
    <w:rsid w:val="00FA002F"/>
    <w:rsid w:val="00FE0F57"/>
    <w:rsid w:val="090732BA"/>
    <w:rsid w:val="16246748"/>
    <w:rsid w:val="37B35D46"/>
    <w:rsid w:val="4DC23FFB"/>
    <w:rsid w:val="70DE697B"/>
    <w:rsid w:val="7A2120E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customStyle="1" w:styleId="16">
    <w:name w:val="列出段落"/>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6972B-1E68-4020-8D07-2BF35FE7A1AE}">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308</Words>
  <Characters>1757</Characters>
  <Lines>14</Lines>
  <Paragraphs>4</Paragraphs>
  <TotalTime>11</TotalTime>
  <ScaleCrop>false</ScaleCrop>
  <LinksUpToDate>false</LinksUpToDate>
  <CharactersWithSpaces>2061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2020-03-06T07:06:00Z</dcterms:created>
  <dc:creator>tai yuzhu</dc:creator>
  <cp:lastModifiedBy>上好佳妮兒</cp:lastModifiedBy>
  <cp:lastPrinted>2020-09-14T03:24:00Z</cp:lastPrinted>
  <dcterms:modified xsi:type="dcterms:W3CDTF">2020-11-27T10:15:19Z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