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firstLine="4650" w:firstLineChars="1550"/>
        <w:rPr>
          <w:rFonts w:ascii="方正小标宋_GBK" w:hAnsi="方正小标宋_GBK" w:eastAsia="方正小标宋_GBK"/>
          <w:b w:val="0"/>
          <w:bCs w:val="0"/>
          <w:color w:val="000000" w:themeColor="text1"/>
          <w:sz w:val="30"/>
        </w:rPr>
      </w:pPr>
      <w:bookmarkStart w:id="1" w:name="_GoBack"/>
      <w:bookmarkEnd w:id="1"/>
      <w:bookmarkStart w:id="0" w:name="_Toc24724725"/>
      <w:r>
        <w:rPr>
          <w:rFonts w:hint="eastAsia" w:ascii="方正小标宋_GBK" w:hAnsi="方正小标宋_GBK" w:eastAsia="方正小标宋_GBK"/>
          <w:b w:val="0"/>
          <w:bCs w:val="0"/>
          <w:color w:val="000000" w:themeColor="text1"/>
          <w:sz w:val="30"/>
        </w:rPr>
        <w:t>团结街道办事处政务公开标准目录</w:t>
      </w:r>
      <w:bookmarkEnd w:id="0"/>
    </w:p>
    <w:tbl>
      <w:tblPr>
        <w:tblStyle w:val="5"/>
        <w:tblW w:w="15976" w:type="dxa"/>
        <w:tblInd w:w="-7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4"/>
        <w:gridCol w:w="726"/>
        <w:gridCol w:w="1270"/>
        <w:gridCol w:w="3190"/>
        <w:gridCol w:w="1635"/>
        <w:gridCol w:w="1816"/>
        <w:gridCol w:w="727"/>
        <w:gridCol w:w="1998"/>
        <w:gridCol w:w="618"/>
        <w:gridCol w:w="715"/>
        <w:gridCol w:w="556"/>
        <w:gridCol w:w="727"/>
        <w:gridCol w:w="727"/>
        <w:gridCol w:w="7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4" w:type="dxa"/>
            <w:vMerge w:val="restart"/>
            <w:shd w:val="clear" w:color="auto" w:fill="auto"/>
            <w:vAlign w:val="center"/>
          </w:tcPr>
          <w:p>
            <w:pPr>
              <w:widowControl/>
              <w:jc w:val="center"/>
              <w:rPr>
                <w:rFonts w:ascii="Times New Roman" w:hAnsi="Times New Roman"/>
                <w:color w:val="000000"/>
                <w:kern w:val="0"/>
                <w:sz w:val="22"/>
              </w:rPr>
            </w:pPr>
            <w:r>
              <w:rPr>
                <w:rFonts w:ascii="Times New Roman" w:hAnsi="宋体"/>
                <w:color w:val="000000"/>
                <w:kern w:val="0"/>
                <w:sz w:val="22"/>
              </w:rPr>
              <w:t>序号</w:t>
            </w:r>
          </w:p>
        </w:tc>
        <w:tc>
          <w:tcPr>
            <w:tcW w:w="1996"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3190"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635"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816"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727"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998" w:type="dxa"/>
            <w:vMerge w:val="restart"/>
            <w:shd w:val="clear" w:color="auto" w:fill="auto"/>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333"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83"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54"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4" w:type="dxa"/>
            <w:vMerge w:val="continue"/>
            <w:vAlign w:val="center"/>
          </w:tcPr>
          <w:p>
            <w:pPr>
              <w:widowControl/>
              <w:jc w:val="left"/>
              <w:rPr>
                <w:rFonts w:ascii="Times New Roman" w:hAnsi="Times New Roman"/>
                <w:color w:val="000000"/>
                <w:kern w:val="0"/>
                <w:sz w:val="22"/>
              </w:rPr>
            </w:pPr>
          </w:p>
        </w:tc>
        <w:tc>
          <w:tcPr>
            <w:tcW w:w="726"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27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3190" w:type="dxa"/>
            <w:vMerge w:val="continue"/>
            <w:vAlign w:val="center"/>
          </w:tcPr>
          <w:p>
            <w:pPr>
              <w:widowControl/>
              <w:jc w:val="left"/>
              <w:rPr>
                <w:rFonts w:ascii="黑体" w:hAnsi="宋体" w:eastAsia="黑体" w:cs="宋体"/>
                <w:color w:val="000000"/>
                <w:kern w:val="0"/>
                <w:sz w:val="22"/>
              </w:rPr>
            </w:pPr>
          </w:p>
        </w:tc>
        <w:tc>
          <w:tcPr>
            <w:tcW w:w="1635" w:type="dxa"/>
            <w:vMerge w:val="continue"/>
            <w:vAlign w:val="center"/>
          </w:tcPr>
          <w:p>
            <w:pPr>
              <w:widowControl/>
              <w:jc w:val="left"/>
              <w:rPr>
                <w:rFonts w:ascii="黑体" w:hAnsi="宋体" w:eastAsia="黑体" w:cs="宋体"/>
                <w:color w:val="000000"/>
                <w:kern w:val="0"/>
                <w:sz w:val="22"/>
              </w:rPr>
            </w:pPr>
          </w:p>
        </w:tc>
        <w:tc>
          <w:tcPr>
            <w:tcW w:w="1816" w:type="dxa"/>
            <w:vMerge w:val="continue"/>
            <w:vAlign w:val="center"/>
          </w:tcPr>
          <w:p>
            <w:pPr>
              <w:widowControl/>
              <w:jc w:val="left"/>
              <w:rPr>
                <w:rFonts w:ascii="黑体" w:hAnsi="宋体" w:eastAsia="黑体" w:cs="宋体"/>
                <w:color w:val="000000"/>
                <w:kern w:val="0"/>
                <w:sz w:val="22"/>
              </w:rPr>
            </w:pPr>
          </w:p>
        </w:tc>
        <w:tc>
          <w:tcPr>
            <w:tcW w:w="727" w:type="dxa"/>
            <w:vMerge w:val="continue"/>
            <w:vAlign w:val="center"/>
          </w:tcPr>
          <w:p>
            <w:pPr>
              <w:widowControl/>
              <w:jc w:val="left"/>
              <w:rPr>
                <w:rFonts w:ascii="黑体" w:hAnsi="宋体" w:eastAsia="黑体" w:cs="宋体"/>
                <w:color w:val="000000"/>
                <w:kern w:val="0"/>
                <w:sz w:val="22"/>
              </w:rPr>
            </w:pPr>
          </w:p>
        </w:tc>
        <w:tc>
          <w:tcPr>
            <w:tcW w:w="1998" w:type="dxa"/>
            <w:vMerge w:val="continue"/>
            <w:vAlign w:val="center"/>
          </w:tcPr>
          <w:p>
            <w:pPr>
              <w:widowControl/>
              <w:jc w:val="left"/>
              <w:rPr>
                <w:rFonts w:ascii="黑体" w:hAnsi="宋体" w:eastAsia="黑体" w:cs="宋体"/>
                <w:kern w:val="0"/>
                <w:sz w:val="22"/>
              </w:rPr>
            </w:pPr>
          </w:p>
        </w:tc>
        <w:tc>
          <w:tcPr>
            <w:tcW w:w="618"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15"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6"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7"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7"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7"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58" w:hRule="atLeast"/>
        </w:trPr>
        <w:tc>
          <w:tcPr>
            <w:tcW w:w="544"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1</w:t>
            </w:r>
          </w:p>
        </w:tc>
        <w:tc>
          <w:tcPr>
            <w:tcW w:w="726"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就业信息服务</w:t>
            </w:r>
          </w:p>
        </w:tc>
        <w:tc>
          <w:tcPr>
            <w:tcW w:w="1270" w:type="dxa"/>
            <w:shd w:val="clear" w:color="auto" w:fill="auto"/>
            <w:vAlign w:val="center"/>
          </w:tcPr>
          <w:p>
            <w:pPr>
              <w:ind w:left="90" w:hanging="90" w:hangingChars="50"/>
              <w:rPr>
                <w:rFonts w:ascii="仿宋_GB2312" w:hAnsi="宋体" w:eastAsia="仿宋_GB2312"/>
                <w:color w:val="000000"/>
                <w:sz w:val="18"/>
                <w:szCs w:val="18"/>
              </w:rPr>
            </w:pPr>
            <w:r>
              <w:rPr>
                <w:rFonts w:hint="eastAsia" w:ascii="仿宋_GB2312" w:hAnsi="宋体" w:eastAsia="仿宋_GB2312"/>
                <w:color w:val="000000"/>
                <w:sz w:val="18"/>
                <w:szCs w:val="18"/>
              </w:rPr>
              <w:t>就业政策  法规咨询</w:t>
            </w:r>
          </w:p>
        </w:tc>
        <w:tc>
          <w:tcPr>
            <w:tcW w:w="319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1.对象范围：在劳动年龄内、有劳动能力、有就业要求、处于无业状态的城乡劳动者；以及就业创业人员</w:t>
            </w:r>
          </w:p>
          <w:p>
            <w:pPr>
              <w:rPr>
                <w:rFonts w:ascii="仿宋_GB2312" w:hAnsi="宋体" w:eastAsia="仿宋_GB2312"/>
                <w:color w:val="000000"/>
                <w:sz w:val="18"/>
                <w:szCs w:val="18"/>
              </w:rPr>
            </w:pPr>
            <w:r>
              <w:rPr>
                <w:rFonts w:hint="eastAsia" w:ascii="仿宋_GB2312" w:hAnsi="宋体" w:eastAsia="仿宋_GB2312"/>
                <w:color w:val="000000"/>
                <w:sz w:val="18"/>
                <w:szCs w:val="18"/>
              </w:rPr>
              <w:t>2.内容：就业援助、职业供求信息、职业教育培训等就业政策支持</w:t>
            </w:r>
          </w:p>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3.办事时间：工作日 </w:t>
            </w:r>
          </w:p>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4.办理机构及地点：街道社区就业平台                 </w:t>
            </w:r>
          </w:p>
          <w:p>
            <w:pPr>
              <w:rPr>
                <w:rFonts w:ascii="仿宋_GB2312" w:hAnsi="宋体" w:eastAsia="仿宋_GB2312"/>
                <w:color w:val="000000"/>
                <w:sz w:val="18"/>
                <w:szCs w:val="18"/>
              </w:rPr>
            </w:pPr>
            <w:r>
              <w:rPr>
                <w:rFonts w:hint="eastAsia" w:ascii="仿宋_GB2312" w:hAnsi="宋体" w:eastAsia="仿宋_GB2312"/>
                <w:color w:val="000000"/>
                <w:sz w:val="18"/>
                <w:szCs w:val="18"/>
              </w:rPr>
              <w:t>5.咨询电话：</w:t>
            </w:r>
            <w:r>
              <w:rPr>
                <w:rFonts w:ascii="仿宋_GB2312" w:hAnsi="宋体" w:eastAsia="仿宋_GB2312"/>
                <w:color w:val="000000"/>
                <w:sz w:val="18"/>
                <w:szCs w:val="18"/>
              </w:rPr>
              <w:t>2620626</w:t>
            </w:r>
          </w:p>
        </w:tc>
        <w:tc>
          <w:tcPr>
            <w:tcW w:w="1635"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《政府信息公开条例》、《就业促进法》、《人力资源市场暂行条例》</w:t>
            </w:r>
          </w:p>
        </w:tc>
        <w:tc>
          <w:tcPr>
            <w:tcW w:w="181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72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团结街道</w:t>
            </w:r>
          </w:p>
        </w:tc>
        <w:tc>
          <w:tcPr>
            <w:tcW w:w="1998"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8"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15"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6"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7"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7"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7"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4"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2</w:t>
            </w:r>
          </w:p>
        </w:tc>
        <w:tc>
          <w:tcPr>
            <w:tcW w:w="726" w:type="dxa"/>
            <w:vMerge w:val="restar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就业失业登记</w:t>
            </w:r>
          </w:p>
        </w:tc>
        <w:tc>
          <w:tcPr>
            <w:tcW w:w="1270" w:type="dxa"/>
            <w:shd w:val="clear" w:color="auto" w:fill="auto"/>
            <w:vAlign w:val="center"/>
          </w:tcPr>
          <w:p>
            <w:pPr>
              <w:ind w:firstLine="90" w:firstLineChars="50"/>
              <w:rPr>
                <w:rFonts w:ascii="仿宋_GB2312" w:hAnsi="宋体" w:eastAsia="仿宋_GB2312"/>
                <w:color w:val="000000"/>
                <w:sz w:val="18"/>
                <w:szCs w:val="18"/>
              </w:rPr>
            </w:pPr>
            <w:r>
              <w:rPr>
                <w:rFonts w:hint="eastAsia" w:ascii="仿宋_GB2312" w:hAnsi="宋体" w:eastAsia="仿宋_GB2312"/>
                <w:color w:val="000000"/>
                <w:sz w:val="18"/>
                <w:szCs w:val="18"/>
              </w:rPr>
              <w:t>失业登记</w:t>
            </w:r>
          </w:p>
        </w:tc>
        <w:tc>
          <w:tcPr>
            <w:tcW w:w="319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1.对象范围：在劳动年龄内、有劳动能力、有就业要求、处于无业状态的城乡劳动者</w:t>
            </w:r>
          </w:p>
          <w:p>
            <w:pPr>
              <w:rPr>
                <w:rFonts w:ascii="仿宋_GB2312" w:hAnsi="宋体" w:eastAsia="仿宋_GB2312"/>
                <w:color w:val="000000"/>
                <w:sz w:val="18"/>
                <w:szCs w:val="18"/>
              </w:rPr>
            </w:pPr>
            <w:r>
              <w:rPr>
                <w:rFonts w:hint="eastAsia" w:ascii="仿宋_GB2312" w:hAnsi="宋体" w:eastAsia="仿宋_GB2312"/>
                <w:color w:val="000000"/>
                <w:sz w:val="18"/>
                <w:szCs w:val="18"/>
              </w:rPr>
              <w:t>2.办理材料:身份证复印件、户口复印件、两寸照片两张</w:t>
            </w:r>
          </w:p>
          <w:p>
            <w:pPr>
              <w:rPr>
                <w:rFonts w:ascii="仿宋_GB2312" w:hAnsi="宋体" w:eastAsia="仿宋_GB2312"/>
                <w:color w:val="000000"/>
                <w:sz w:val="18"/>
                <w:szCs w:val="18"/>
              </w:rPr>
            </w:pPr>
            <w:r>
              <w:rPr>
                <w:rFonts w:hint="eastAsia" w:ascii="仿宋_GB2312" w:hAnsi="宋体" w:eastAsia="仿宋_GB2312"/>
                <w:color w:val="000000"/>
                <w:sz w:val="18"/>
                <w:szCs w:val="18"/>
              </w:rPr>
              <w:t>3.办理流程：填写《事业人员登记表》并承诺信息真实</w:t>
            </w:r>
          </w:p>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4.办事时间：0.5个工作日   </w:t>
            </w:r>
          </w:p>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5.办理机构及地点：社区就业平台                 </w:t>
            </w:r>
          </w:p>
          <w:p>
            <w:pPr>
              <w:rPr>
                <w:rFonts w:ascii="仿宋_GB2312" w:hAnsi="宋体" w:eastAsia="仿宋_GB2312"/>
                <w:color w:val="000000"/>
                <w:sz w:val="18"/>
                <w:szCs w:val="18"/>
              </w:rPr>
            </w:pPr>
            <w:r>
              <w:rPr>
                <w:rFonts w:hint="eastAsia" w:ascii="仿宋_GB2312" w:hAnsi="宋体" w:eastAsia="仿宋_GB2312"/>
                <w:color w:val="000000"/>
                <w:sz w:val="18"/>
                <w:szCs w:val="18"/>
              </w:rPr>
              <w:t>6.咨询电话：</w:t>
            </w:r>
            <w:r>
              <w:rPr>
                <w:rFonts w:ascii="仿宋_GB2312" w:hAnsi="宋体" w:eastAsia="仿宋_GB2312"/>
                <w:color w:val="000000"/>
                <w:sz w:val="18"/>
                <w:szCs w:val="18"/>
              </w:rPr>
              <w:t>2620626</w:t>
            </w:r>
          </w:p>
        </w:tc>
        <w:tc>
          <w:tcPr>
            <w:tcW w:w="1635" w:type="dxa"/>
            <w:vMerge w:val="continue"/>
            <w:vAlign w:val="center"/>
          </w:tcPr>
          <w:p>
            <w:pPr>
              <w:rPr>
                <w:rFonts w:ascii="仿宋_GB2312" w:hAnsi="宋体" w:eastAsia="仿宋_GB2312"/>
                <w:color w:val="000000"/>
                <w:sz w:val="18"/>
                <w:szCs w:val="18"/>
              </w:rPr>
            </w:pPr>
          </w:p>
        </w:tc>
        <w:tc>
          <w:tcPr>
            <w:tcW w:w="181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p>
            <w:pPr>
              <w:rPr>
                <w:rFonts w:ascii="仿宋_GB2312" w:hAnsi="宋体" w:eastAsia="仿宋_GB2312"/>
                <w:color w:val="000000"/>
                <w:sz w:val="18"/>
                <w:szCs w:val="18"/>
              </w:rPr>
            </w:pPr>
          </w:p>
        </w:tc>
        <w:tc>
          <w:tcPr>
            <w:tcW w:w="72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团结街道</w:t>
            </w:r>
          </w:p>
        </w:tc>
        <w:tc>
          <w:tcPr>
            <w:tcW w:w="1998"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8"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15"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6"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7"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7"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7"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4"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3</w:t>
            </w:r>
          </w:p>
        </w:tc>
        <w:tc>
          <w:tcPr>
            <w:tcW w:w="726" w:type="dxa"/>
            <w:vMerge w:val="continue"/>
            <w:shd w:val="clear" w:color="auto" w:fill="auto"/>
            <w:vAlign w:val="center"/>
          </w:tcPr>
          <w:p>
            <w:pPr>
              <w:rPr>
                <w:rFonts w:ascii="仿宋_GB2312" w:hAnsi="宋体" w:eastAsia="仿宋_GB2312"/>
                <w:color w:val="000000"/>
                <w:sz w:val="18"/>
                <w:szCs w:val="18"/>
              </w:rPr>
            </w:pPr>
          </w:p>
        </w:tc>
        <w:tc>
          <w:tcPr>
            <w:tcW w:w="1270" w:type="dxa"/>
            <w:shd w:val="clear" w:color="auto" w:fill="auto"/>
            <w:vAlign w:val="center"/>
          </w:tcPr>
          <w:p>
            <w:pPr>
              <w:ind w:firstLine="90" w:firstLineChars="50"/>
              <w:rPr>
                <w:rFonts w:ascii="仿宋_GB2312" w:hAnsi="宋体" w:eastAsia="仿宋_GB2312"/>
                <w:color w:val="000000"/>
                <w:sz w:val="18"/>
                <w:szCs w:val="18"/>
              </w:rPr>
            </w:pPr>
            <w:r>
              <w:rPr>
                <w:rFonts w:hint="eastAsia" w:ascii="仿宋_GB2312" w:hAnsi="宋体" w:eastAsia="仿宋_GB2312"/>
                <w:color w:val="000000"/>
                <w:sz w:val="18"/>
                <w:szCs w:val="18"/>
              </w:rPr>
              <w:t>就业登记</w:t>
            </w:r>
          </w:p>
        </w:tc>
        <w:tc>
          <w:tcPr>
            <w:tcW w:w="319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1.对象范围：通过自主创业、灵活就业或自由职业实现就业的劳动者</w:t>
            </w:r>
          </w:p>
          <w:p>
            <w:pPr>
              <w:rPr>
                <w:rFonts w:ascii="仿宋_GB2312" w:hAnsi="宋体" w:eastAsia="仿宋_GB2312"/>
                <w:color w:val="000000"/>
                <w:sz w:val="18"/>
                <w:szCs w:val="18"/>
              </w:rPr>
            </w:pPr>
            <w:r>
              <w:rPr>
                <w:rFonts w:hint="eastAsia" w:ascii="仿宋_GB2312" w:hAnsi="宋体" w:eastAsia="仿宋_GB2312"/>
                <w:color w:val="000000"/>
                <w:sz w:val="18"/>
                <w:szCs w:val="18"/>
              </w:rPr>
              <w:t>2.办理材料:身份证或《就业创业证》，非户籍地常住人口提供居住证原件</w:t>
            </w:r>
          </w:p>
          <w:p>
            <w:pPr>
              <w:rPr>
                <w:rFonts w:ascii="仿宋_GB2312" w:hAnsi="宋体" w:eastAsia="仿宋_GB2312"/>
                <w:color w:val="000000"/>
                <w:sz w:val="18"/>
                <w:szCs w:val="18"/>
              </w:rPr>
            </w:pPr>
            <w:r>
              <w:rPr>
                <w:rFonts w:hint="eastAsia" w:ascii="仿宋_GB2312" w:hAnsi="宋体" w:eastAsia="仿宋_GB2312"/>
                <w:color w:val="000000"/>
                <w:sz w:val="18"/>
                <w:szCs w:val="18"/>
              </w:rPr>
              <w:t>3.营业执照副本或民办非其余单位登记证副本原件</w:t>
            </w:r>
          </w:p>
          <w:p>
            <w:pPr>
              <w:rPr>
                <w:rFonts w:ascii="仿宋_GB2312" w:hAnsi="宋体" w:eastAsia="仿宋_GB2312"/>
                <w:color w:val="000000"/>
                <w:sz w:val="18"/>
                <w:szCs w:val="18"/>
              </w:rPr>
            </w:pPr>
            <w:r>
              <w:rPr>
                <w:rFonts w:hint="eastAsia" w:ascii="仿宋_GB2312" w:hAnsi="宋体" w:eastAsia="仿宋_GB2312"/>
                <w:color w:val="000000"/>
                <w:sz w:val="18"/>
                <w:szCs w:val="18"/>
              </w:rPr>
              <w:t>4. 办理流程：《自主创业（灵活就业）登记表》，未办理过《就业创业证》的需提供两寸照片两张</w:t>
            </w:r>
          </w:p>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5.办事时间：3个工作日   </w:t>
            </w:r>
          </w:p>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6.办理机构及地点：社区就业平台                 </w:t>
            </w:r>
          </w:p>
          <w:p>
            <w:pPr>
              <w:rPr>
                <w:rFonts w:ascii="仿宋_GB2312" w:hAnsi="宋体" w:eastAsia="仿宋_GB2312"/>
                <w:color w:val="000000"/>
                <w:sz w:val="18"/>
                <w:szCs w:val="18"/>
              </w:rPr>
            </w:pPr>
            <w:r>
              <w:rPr>
                <w:rFonts w:hint="eastAsia" w:ascii="仿宋_GB2312" w:hAnsi="宋体" w:eastAsia="仿宋_GB2312"/>
                <w:color w:val="000000"/>
                <w:sz w:val="18"/>
                <w:szCs w:val="18"/>
              </w:rPr>
              <w:t>7. 咨询电话：</w:t>
            </w:r>
            <w:r>
              <w:rPr>
                <w:rFonts w:ascii="仿宋_GB2312" w:hAnsi="宋体" w:eastAsia="仿宋_GB2312"/>
                <w:color w:val="000000"/>
                <w:sz w:val="18"/>
                <w:szCs w:val="18"/>
              </w:rPr>
              <w:t>2620626</w:t>
            </w:r>
          </w:p>
        </w:tc>
        <w:tc>
          <w:tcPr>
            <w:tcW w:w="1635" w:type="dxa"/>
            <w:vMerge w:val="continue"/>
            <w:vAlign w:val="center"/>
          </w:tcPr>
          <w:p>
            <w:pPr>
              <w:rPr>
                <w:rFonts w:ascii="仿宋_GB2312" w:hAnsi="宋体" w:eastAsia="仿宋_GB2312"/>
                <w:color w:val="000000"/>
                <w:sz w:val="18"/>
                <w:szCs w:val="18"/>
              </w:rPr>
            </w:pPr>
          </w:p>
        </w:tc>
        <w:tc>
          <w:tcPr>
            <w:tcW w:w="1816" w:type="dxa"/>
            <w:vMerge w:val="continue"/>
            <w:vAlign w:val="center"/>
          </w:tcPr>
          <w:p>
            <w:pPr>
              <w:rPr>
                <w:rFonts w:ascii="仿宋_GB2312" w:hAnsi="宋体" w:eastAsia="仿宋_GB2312"/>
                <w:color w:val="000000"/>
                <w:sz w:val="18"/>
                <w:szCs w:val="18"/>
              </w:rPr>
            </w:pPr>
          </w:p>
        </w:tc>
        <w:tc>
          <w:tcPr>
            <w:tcW w:w="72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团结街道</w:t>
            </w:r>
          </w:p>
        </w:tc>
        <w:tc>
          <w:tcPr>
            <w:tcW w:w="1998"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8"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15"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6"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7"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7"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7"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4"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4</w:t>
            </w:r>
          </w:p>
        </w:tc>
        <w:tc>
          <w:tcPr>
            <w:tcW w:w="726"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就业失业登记</w:t>
            </w:r>
          </w:p>
        </w:tc>
        <w:tc>
          <w:tcPr>
            <w:tcW w:w="127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《就业创业证》申领</w:t>
            </w:r>
          </w:p>
        </w:tc>
        <w:tc>
          <w:tcPr>
            <w:tcW w:w="319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1.对象范围：符合失业登记、就业登记人员</w:t>
            </w:r>
          </w:p>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2.办事时间：7个工作日 </w:t>
            </w:r>
          </w:p>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3.办理机构及地点：街道就业平台 </w:t>
            </w:r>
          </w:p>
          <w:p>
            <w:pPr>
              <w:rPr>
                <w:rFonts w:ascii="仿宋_GB2312" w:hAnsi="宋体" w:eastAsia="仿宋_GB2312"/>
                <w:color w:val="000000"/>
                <w:sz w:val="18"/>
                <w:szCs w:val="18"/>
              </w:rPr>
            </w:pPr>
            <w:r>
              <w:rPr>
                <w:rFonts w:hint="eastAsia" w:ascii="仿宋_GB2312" w:hAnsi="宋体" w:eastAsia="仿宋_GB2312"/>
                <w:color w:val="000000"/>
                <w:sz w:val="18"/>
                <w:szCs w:val="18"/>
              </w:rPr>
              <w:t>4.咨询电话：</w:t>
            </w:r>
            <w:r>
              <w:rPr>
                <w:rFonts w:ascii="仿宋_GB2312" w:hAnsi="宋体" w:eastAsia="仿宋_GB2312"/>
                <w:color w:val="000000"/>
                <w:sz w:val="18"/>
                <w:szCs w:val="18"/>
              </w:rPr>
              <w:t>2620626</w:t>
            </w:r>
          </w:p>
        </w:tc>
        <w:tc>
          <w:tcPr>
            <w:tcW w:w="1635"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《政府信息公开条例》、《就业促进法》、《人力资源市场暂行条例》</w:t>
            </w:r>
          </w:p>
        </w:tc>
        <w:tc>
          <w:tcPr>
            <w:tcW w:w="181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72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团结街道</w:t>
            </w:r>
          </w:p>
        </w:tc>
        <w:tc>
          <w:tcPr>
            <w:tcW w:w="1998"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8"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15"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6"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7"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7"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7"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4"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5</w:t>
            </w:r>
          </w:p>
        </w:tc>
        <w:tc>
          <w:tcPr>
            <w:tcW w:w="726" w:type="dxa"/>
            <w:vMerge w:val="restar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对就业困难人员（含建档立卡贫困劳动力）实施就业援助</w:t>
            </w:r>
          </w:p>
        </w:tc>
        <w:tc>
          <w:tcPr>
            <w:tcW w:w="127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就业困难人员认定</w:t>
            </w:r>
          </w:p>
        </w:tc>
        <w:tc>
          <w:tcPr>
            <w:tcW w:w="319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1.对象范围：大龄失业人员、残疾人员、零就业家庭成员、失地农牧民、长期失业人员、就业困难的高校毕业生</w:t>
            </w:r>
          </w:p>
          <w:p>
            <w:pPr>
              <w:rPr>
                <w:rFonts w:ascii="仿宋_GB2312" w:hAnsi="宋体" w:eastAsia="仿宋_GB2312"/>
                <w:color w:val="000000"/>
                <w:sz w:val="18"/>
                <w:szCs w:val="18"/>
              </w:rPr>
            </w:pPr>
            <w:r>
              <w:rPr>
                <w:rFonts w:hint="eastAsia" w:ascii="仿宋_GB2312" w:hAnsi="宋体" w:eastAsia="仿宋_GB2312"/>
                <w:color w:val="000000"/>
                <w:sz w:val="18"/>
                <w:szCs w:val="18"/>
              </w:rPr>
              <w:t>2.办理材料:户口本、身份证复印件，一寸照片3张</w:t>
            </w:r>
          </w:p>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3.办事时间：5-7个工作日 </w:t>
            </w:r>
          </w:p>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4.办理机构及地点：街道社区就业平台 </w:t>
            </w:r>
          </w:p>
          <w:p>
            <w:pPr>
              <w:rPr>
                <w:rFonts w:ascii="仿宋_GB2312" w:hAnsi="宋体" w:eastAsia="仿宋_GB2312"/>
                <w:color w:val="000000"/>
                <w:sz w:val="18"/>
                <w:szCs w:val="18"/>
              </w:rPr>
            </w:pPr>
            <w:r>
              <w:rPr>
                <w:rFonts w:hint="eastAsia" w:ascii="仿宋_GB2312" w:hAnsi="宋体" w:eastAsia="仿宋_GB2312"/>
                <w:color w:val="000000"/>
                <w:sz w:val="18"/>
                <w:szCs w:val="18"/>
              </w:rPr>
              <w:t>5.咨询电话：</w:t>
            </w:r>
            <w:r>
              <w:rPr>
                <w:rFonts w:ascii="仿宋_GB2312" w:hAnsi="宋体" w:eastAsia="仿宋_GB2312"/>
                <w:color w:val="000000"/>
                <w:sz w:val="18"/>
                <w:szCs w:val="18"/>
              </w:rPr>
              <w:t>2620626</w:t>
            </w:r>
          </w:p>
        </w:tc>
        <w:tc>
          <w:tcPr>
            <w:tcW w:w="1635"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《政府信息公开条例》、《就业促进法》、《人力资源市场暂行条例》</w:t>
            </w:r>
          </w:p>
        </w:tc>
        <w:tc>
          <w:tcPr>
            <w:tcW w:w="181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72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团结街道</w:t>
            </w:r>
          </w:p>
        </w:tc>
        <w:tc>
          <w:tcPr>
            <w:tcW w:w="1998"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8"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15"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6"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7"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7"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7"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4"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6</w:t>
            </w:r>
          </w:p>
        </w:tc>
        <w:tc>
          <w:tcPr>
            <w:tcW w:w="726" w:type="dxa"/>
            <w:vMerge w:val="continue"/>
            <w:shd w:val="clear" w:color="auto" w:fill="auto"/>
            <w:vAlign w:val="center"/>
          </w:tcPr>
          <w:p>
            <w:pPr>
              <w:jc w:val="center"/>
              <w:rPr>
                <w:rFonts w:ascii="仿宋_GB2312" w:hAnsi="宋体" w:eastAsia="仿宋_GB2312"/>
                <w:color w:val="000000"/>
                <w:sz w:val="18"/>
                <w:szCs w:val="18"/>
              </w:rPr>
            </w:pPr>
          </w:p>
        </w:tc>
        <w:tc>
          <w:tcPr>
            <w:tcW w:w="127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就业困难人员社会保险补贴申领</w:t>
            </w:r>
          </w:p>
        </w:tc>
        <w:tc>
          <w:tcPr>
            <w:tcW w:w="319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1.对象范围：经过认定的就业困难人员</w:t>
            </w:r>
          </w:p>
          <w:p>
            <w:pPr>
              <w:rPr>
                <w:rFonts w:ascii="仿宋_GB2312" w:hAnsi="宋体" w:eastAsia="仿宋_GB2312"/>
                <w:color w:val="000000"/>
                <w:sz w:val="18"/>
                <w:szCs w:val="18"/>
              </w:rPr>
            </w:pPr>
            <w:r>
              <w:rPr>
                <w:rFonts w:hint="eastAsia" w:ascii="仿宋_GB2312" w:hAnsi="宋体" w:eastAsia="仿宋_GB2312"/>
                <w:color w:val="000000"/>
                <w:sz w:val="18"/>
                <w:szCs w:val="18"/>
              </w:rPr>
              <w:t>2.办理材料:社保缴费有效票据</w:t>
            </w:r>
          </w:p>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3.办事时间：2个月 </w:t>
            </w:r>
          </w:p>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4.办理机构及地点：街道社区就业平台 </w:t>
            </w:r>
          </w:p>
          <w:p>
            <w:pPr>
              <w:rPr>
                <w:rFonts w:ascii="仿宋_GB2312" w:hAnsi="宋体" w:eastAsia="仿宋_GB2312"/>
                <w:color w:val="000000"/>
                <w:sz w:val="18"/>
                <w:szCs w:val="18"/>
              </w:rPr>
            </w:pPr>
            <w:r>
              <w:rPr>
                <w:rFonts w:hint="eastAsia" w:ascii="仿宋_GB2312" w:hAnsi="宋体" w:eastAsia="仿宋_GB2312"/>
                <w:color w:val="000000"/>
                <w:sz w:val="18"/>
                <w:szCs w:val="18"/>
              </w:rPr>
              <w:t>5.咨询电话：</w:t>
            </w:r>
            <w:r>
              <w:rPr>
                <w:rFonts w:ascii="仿宋_GB2312" w:hAnsi="宋体" w:eastAsia="仿宋_GB2312"/>
                <w:color w:val="000000"/>
                <w:sz w:val="18"/>
                <w:szCs w:val="18"/>
              </w:rPr>
              <w:t>2620626</w:t>
            </w:r>
          </w:p>
        </w:tc>
        <w:tc>
          <w:tcPr>
            <w:tcW w:w="1635" w:type="dxa"/>
            <w:vMerge w:val="continue"/>
            <w:vAlign w:val="center"/>
          </w:tcPr>
          <w:p>
            <w:pPr>
              <w:rPr>
                <w:rFonts w:ascii="仿宋_GB2312" w:hAnsi="宋体" w:eastAsia="仿宋_GB2312"/>
                <w:color w:val="000000"/>
                <w:sz w:val="18"/>
                <w:szCs w:val="18"/>
              </w:rPr>
            </w:pPr>
          </w:p>
        </w:tc>
        <w:tc>
          <w:tcPr>
            <w:tcW w:w="181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72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团结街道</w:t>
            </w:r>
          </w:p>
        </w:tc>
        <w:tc>
          <w:tcPr>
            <w:tcW w:w="1998"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8"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15"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6"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7"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7"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7"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4"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7</w:t>
            </w:r>
          </w:p>
        </w:tc>
        <w:tc>
          <w:tcPr>
            <w:tcW w:w="726" w:type="dxa"/>
            <w:vMerge w:val="continue"/>
            <w:shd w:val="clear" w:color="auto" w:fill="auto"/>
            <w:vAlign w:val="center"/>
          </w:tcPr>
          <w:p>
            <w:pPr>
              <w:jc w:val="center"/>
              <w:rPr>
                <w:rFonts w:ascii="仿宋_GB2312" w:hAnsi="宋体" w:eastAsia="仿宋_GB2312"/>
                <w:color w:val="000000"/>
                <w:sz w:val="18"/>
                <w:szCs w:val="18"/>
              </w:rPr>
            </w:pPr>
          </w:p>
        </w:tc>
        <w:tc>
          <w:tcPr>
            <w:tcW w:w="127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公益性岗位补贴申领</w:t>
            </w:r>
          </w:p>
        </w:tc>
        <w:tc>
          <w:tcPr>
            <w:tcW w:w="319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1.对象范围：已认定就业困难人员  </w:t>
            </w:r>
          </w:p>
          <w:p>
            <w:pPr>
              <w:rPr>
                <w:rFonts w:ascii="仿宋_GB2312" w:hAnsi="宋体" w:eastAsia="仿宋_GB2312"/>
                <w:color w:val="000000"/>
                <w:sz w:val="18"/>
                <w:szCs w:val="18"/>
              </w:rPr>
            </w:pPr>
            <w:r>
              <w:rPr>
                <w:rFonts w:hint="eastAsia" w:ascii="仿宋_GB2312" w:hAnsi="宋体" w:eastAsia="仿宋_GB2312"/>
                <w:color w:val="000000"/>
                <w:sz w:val="18"/>
                <w:szCs w:val="18"/>
              </w:rPr>
              <w:t>2.办理条件：公益性岗位补贴期限，对距法定退休年龄不足五年的就业困难人员可延长至退休，其余人员最长不超过三年（以初次核定其享受公益性岗位补贴时年龄为准）。</w:t>
            </w:r>
          </w:p>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3.办事时间：10个工作日 </w:t>
            </w:r>
          </w:p>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4.办理机构及地点：街道社区就业平台 </w:t>
            </w:r>
          </w:p>
          <w:p>
            <w:pPr>
              <w:rPr>
                <w:rFonts w:ascii="仿宋_GB2312" w:hAnsi="宋体" w:eastAsia="仿宋_GB2312"/>
                <w:color w:val="000000"/>
                <w:sz w:val="18"/>
                <w:szCs w:val="18"/>
              </w:rPr>
            </w:pPr>
            <w:r>
              <w:rPr>
                <w:rFonts w:hint="eastAsia" w:ascii="仿宋_GB2312" w:hAnsi="宋体" w:eastAsia="仿宋_GB2312"/>
                <w:color w:val="000000"/>
                <w:sz w:val="18"/>
                <w:szCs w:val="18"/>
              </w:rPr>
              <w:t>5.咨询电话：</w:t>
            </w:r>
            <w:r>
              <w:rPr>
                <w:rFonts w:ascii="仿宋_GB2312" w:hAnsi="宋体" w:eastAsia="仿宋_GB2312"/>
                <w:color w:val="000000"/>
                <w:sz w:val="18"/>
                <w:szCs w:val="18"/>
              </w:rPr>
              <w:t>262062</w:t>
            </w:r>
            <w:r>
              <w:rPr>
                <w:rFonts w:hint="eastAsia" w:ascii="仿宋_GB2312" w:hAnsi="宋体" w:eastAsia="仿宋_GB2312"/>
                <w:color w:val="000000"/>
                <w:sz w:val="18"/>
                <w:szCs w:val="18"/>
              </w:rPr>
              <w:t>6</w:t>
            </w:r>
          </w:p>
          <w:p>
            <w:pPr>
              <w:rPr>
                <w:rFonts w:ascii="仿宋_GB2312" w:hAnsi="宋体" w:eastAsia="仿宋_GB2312"/>
                <w:color w:val="000000"/>
                <w:sz w:val="18"/>
                <w:szCs w:val="18"/>
              </w:rPr>
            </w:pPr>
          </w:p>
        </w:tc>
        <w:tc>
          <w:tcPr>
            <w:tcW w:w="1635" w:type="dxa"/>
            <w:vMerge w:val="continue"/>
            <w:vAlign w:val="center"/>
          </w:tcPr>
          <w:p>
            <w:pPr>
              <w:rPr>
                <w:rFonts w:ascii="仿宋_GB2312" w:hAnsi="宋体" w:eastAsia="仿宋_GB2312"/>
                <w:color w:val="000000"/>
                <w:sz w:val="18"/>
                <w:szCs w:val="18"/>
              </w:rPr>
            </w:pPr>
          </w:p>
        </w:tc>
        <w:tc>
          <w:tcPr>
            <w:tcW w:w="181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72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团结街道</w:t>
            </w:r>
          </w:p>
        </w:tc>
        <w:tc>
          <w:tcPr>
            <w:tcW w:w="1998"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8"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15"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6"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7"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7"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7"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49" w:hRule="atLeast"/>
        </w:trPr>
        <w:tc>
          <w:tcPr>
            <w:tcW w:w="544"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8</w:t>
            </w:r>
          </w:p>
        </w:tc>
        <w:tc>
          <w:tcPr>
            <w:tcW w:w="726"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社会保险登记</w:t>
            </w:r>
          </w:p>
          <w:p>
            <w:pP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127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城乡居民养老保险参保登记</w:t>
            </w:r>
          </w:p>
        </w:tc>
        <w:tc>
          <w:tcPr>
            <w:tcW w:w="3190" w:type="dxa"/>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1.对象范围、申请条件：年满18周岁，没参保职工养老保险               2.办理材料、办理方式：身份证、户口本原件及复印件现场办理                      3.收费依据：200元</w:t>
            </w:r>
            <w:r>
              <w:rPr>
                <w:rFonts w:ascii="仿宋_GB2312" w:hAnsi="宋体" w:eastAsia="仿宋_GB2312"/>
                <w:color w:val="000000"/>
                <w:sz w:val="18"/>
                <w:szCs w:val="18"/>
              </w:rPr>
              <w:t>—</w:t>
            </w:r>
            <w:r>
              <w:rPr>
                <w:rFonts w:hint="eastAsia" w:ascii="仿宋_GB2312" w:hAnsi="宋体" w:eastAsia="仿宋_GB2312"/>
                <w:color w:val="000000"/>
                <w:sz w:val="18"/>
                <w:szCs w:val="18"/>
              </w:rPr>
              <w:t>7000元档次自选</w:t>
            </w:r>
          </w:p>
          <w:p>
            <w:pPr>
              <w:jc w:val="left"/>
              <w:rPr>
                <w:rFonts w:ascii="仿宋_GB2312" w:hAnsi="宋体" w:eastAsia="仿宋_GB2312"/>
                <w:color w:val="000000"/>
                <w:sz w:val="18"/>
                <w:szCs w:val="18"/>
              </w:rPr>
            </w:pPr>
            <w:r>
              <w:rPr>
                <w:rFonts w:hint="eastAsia" w:ascii="仿宋_GB2312" w:hAnsi="宋体" w:eastAsia="仿宋_GB2312"/>
                <w:color w:val="000000"/>
                <w:sz w:val="18"/>
                <w:szCs w:val="18"/>
              </w:rPr>
              <w:t>4.办事时间：每月1-15日          5.办理机构及地点：街道党群服务中心便民服务大厅                     6. 咨询电话：</w:t>
            </w:r>
            <w:r>
              <w:rPr>
                <w:rFonts w:ascii="仿宋_GB2312" w:hAnsi="宋体" w:eastAsia="仿宋_GB2312"/>
                <w:color w:val="000000"/>
                <w:sz w:val="18"/>
                <w:szCs w:val="18"/>
              </w:rPr>
              <w:t>2620626</w:t>
            </w:r>
          </w:p>
        </w:tc>
        <w:tc>
          <w:tcPr>
            <w:tcW w:w="1635"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《政府信息公开条例》、《社会保险法》、《社会保险费征缴暂行条例》</w:t>
            </w:r>
          </w:p>
          <w:p>
            <w:pPr>
              <w:rPr>
                <w:rFonts w:ascii="仿宋_GB2312" w:hAnsi="宋体" w:eastAsia="仿宋_GB2312"/>
                <w:color w:val="000000"/>
                <w:sz w:val="18"/>
                <w:szCs w:val="18"/>
              </w:rPr>
            </w:pPr>
          </w:p>
        </w:tc>
        <w:tc>
          <w:tcPr>
            <w:tcW w:w="181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p>
            <w:pPr>
              <w:rPr>
                <w:rFonts w:ascii="仿宋_GB2312" w:hAnsi="宋体" w:eastAsia="仿宋_GB2312"/>
                <w:color w:val="000000"/>
                <w:sz w:val="18"/>
                <w:szCs w:val="18"/>
              </w:rPr>
            </w:pPr>
          </w:p>
        </w:tc>
        <w:tc>
          <w:tcPr>
            <w:tcW w:w="72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团结街道</w:t>
            </w:r>
          </w:p>
        </w:tc>
        <w:tc>
          <w:tcPr>
            <w:tcW w:w="1998"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8"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15"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6"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7"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7"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7"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4"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9</w:t>
            </w:r>
          </w:p>
        </w:tc>
        <w:tc>
          <w:tcPr>
            <w:tcW w:w="726"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社会保险缴费申报</w:t>
            </w:r>
          </w:p>
        </w:tc>
        <w:tc>
          <w:tcPr>
            <w:tcW w:w="127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社会保险缴费申报与变更</w:t>
            </w:r>
          </w:p>
        </w:tc>
        <w:tc>
          <w:tcPr>
            <w:tcW w:w="3190" w:type="dxa"/>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1.对象范围、申请条件：已参保城乡居民养老保险的居民                2.办理材料、办理方式：持身份证工作人员系统核定缴费档次，通过蒙速办APP直接缴纳                          3.收费依据：200元</w:t>
            </w:r>
            <w:r>
              <w:rPr>
                <w:rFonts w:ascii="仿宋_GB2312" w:hAnsi="宋体" w:eastAsia="仿宋_GB2312"/>
                <w:color w:val="000000"/>
                <w:sz w:val="18"/>
                <w:szCs w:val="18"/>
              </w:rPr>
              <w:t>—</w:t>
            </w:r>
            <w:r>
              <w:rPr>
                <w:rFonts w:hint="eastAsia" w:ascii="仿宋_GB2312" w:hAnsi="宋体" w:eastAsia="仿宋_GB2312"/>
                <w:color w:val="000000"/>
                <w:sz w:val="18"/>
                <w:szCs w:val="18"/>
              </w:rPr>
              <w:t>7000元档次自选</w:t>
            </w:r>
          </w:p>
          <w:p>
            <w:pPr>
              <w:jc w:val="left"/>
              <w:rPr>
                <w:rFonts w:ascii="仿宋_GB2312" w:hAnsi="宋体" w:eastAsia="仿宋_GB2312"/>
                <w:color w:val="000000"/>
                <w:sz w:val="18"/>
                <w:szCs w:val="18"/>
              </w:rPr>
            </w:pPr>
            <w:r>
              <w:rPr>
                <w:rFonts w:hint="eastAsia" w:ascii="仿宋_GB2312" w:hAnsi="宋体" w:eastAsia="仿宋_GB2312"/>
                <w:color w:val="000000"/>
                <w:sz w:val="18"/>
                <w:szCs w:val="18"/>
              </w:rPr>
              <w:t>4.办事时间：每月1-15日          5.办理机构及地点：街道党群服务中心便民服务大厅                       6. 咨询电话：</w:t>
            </w:r>
            <w:r>
              <w:rPr>
                <w:rFonts w:ascii="仿宋_GB2312" w:hAnsi="宋体" w:eastAsia="仿宋_GB2312"/>
                <w:color w:val="000000"/>
                <w:sz w:val="18"/>
                <w:szCs w:val="18"/>
              </w:rPr>
              <w:t>2620626</w:t>
            </w:r>
          </w:p>
        </w:tc>
        <w:tc>
          <w:tcPr>
            <w:tcW w:w="1635"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w:t>
            </w:r>
            <w:r>
              <w:rPr>
                <w:rFonts w:hint="eastAsia" w:ascii="仿宋_GB2312" w:hAnsi="宋体" w:eastAsia="仿宋_GB2312"/>
                <w:color w:val="000000"/>
                <w:sz w:val="18"/>
                <w:szCs w:val="18"/>
              </w:rPr>
              <w:br w:type="page"/>
            </w:r>
            <w:r>
              <w:rPr>
                <w:rFonts w:hint="eastAsia" w:ascii="仿宋_GB2312" w:hAnsi="宋体" w:eastAsia="仿宋_GB2312"/>
                <w:color w:val="000000"/>
                <w:sz w:val="18"/>
                <w:szCs w:val="18"/>
              </w:rPr>
              <w:t>、《社会保险费征缴暂行条例》</w:t>
            </w:r>
          </w:p>
          <w:p>
            <w:pPr>
              <w:rPr>
                <w:rFonts w:ascii="仿宋_GB2312" w:hAnsi="宋体" w:eastAsia="仿宋_GB2312"/>
                <w:color w:val="000000"/>
                <w:sz w:val="18"/>
                <w:szCs w:val="18"/>
              </w:rPr>
            </w:pPr>
          </w:p>
        </w:tc>
        <w:tc>
          <w:tcPr>
            <w:tcW w:w="181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p>
            <w:pPr>
              <w:rPr>
                <w:rFonts w:ascii="仿宋_GB2312" w:hAnsi="宋体" w:eastAsia="仿宋_GB2312"/>
                <w:color w:val="000000"/>
                <w:sz w:val="18"/>
                <w:szCs w:val="18"/>
              </w:rPr>
            </w:pPr>
          </w:p>
        </w:tc>
        <w:tc>
          <w:tcPr>
            <w:tcW w:w="727"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团结街道</w:t>
            </w:r>
          </w:p>
        </w:tc>
        <w:tc>
          <w:tcPr>
            <w:tcW w:w="1998"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8"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15"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6"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7"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7"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7"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4"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w:t>
            </w:r>
            <w:r>
              <w:rPr>
                <w:rFonts w:hint="eastAsia" w:ascii="仿宋_GB2312" w:hAnsi="宋体" w:eastAsia="仿宋_GB2312"/>
                <w:color w:val="000000"/>
                <w:sz w:val="18"/>
                <w:szCs w:val="18"/>
              </w:rPr>
              <w:t>0</w:t>
            </w:r>
          </w:p>
        </w:tc>
        <w:tc>
          <w:tcPr>
            <w:tcW w:w="726"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养老保险服务</w:t>
            </w:r>
          </w:p>
        </w:tc>
        <w:tc>
          <w:tcPr>
            <w:tcW w:w="127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城乡居民养老保险待遇申领</w:t>
            </w:r>
          </w:p>
        </w:tc>
        <w:tc>
          <w:tcPr>
            <w:tcW w:w="3190" w:type="dxa"/>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1.对象范围、申请条件：年满60周岁且已参保城乡居民养老保险15年以上的居民                          2.办理材料、办理方式：持身份证工作人员系统申请 ，签字确认现场办理                        3.办理时限：1个工作日            4.办事时间：每月1-15日                5.办理机构及地点：街道党群服务中心便民服务大厅                              6. 咨询电话：</w:t>
            </w:r>
            <w:r>
              <w:rPr>
                <w:rFonts w:ascii="仿宋_GB2312" w:hAnsi="宋体" w:eastAsia="仿宋_GB2312"/>
                <w:color w:val="000000"/>
                <w:sz w:val="18"/>
                <w:szCs w:val="18"/>
              </w:rPr>
              <w:t>2620626</w:t>
            </w:r>
          </w:p>
        </w:tc>
        <w:tc>
          <w:tcPr>
            <w:tcW w:w="1635"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《政府信息公开条例》、《社会保险法》、《社会保险费征缴暂行条例》</w:t>
            </w:r>
          </w:p>
          <w:p>
            <w:pPr>
              <w:rPr>
                <w:rFonts w:ascii="仿宋_GB2312" w:hAnsi="宋体" w:eastAsia="仿宋_GB2312"/>
                <w:color w:val="000000"/>
                <w:sz w:val="18"/>
                <w:szCs w:val="18"/>
              </w:rPr>
            </w:pPr>
          </w:p>
        </w:tc>
        <w:tc>
          <w:tcPr>
            <w:tcW w:w="181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p>
            <w:pPr>
              <w:rPr>
                <w:rFonts w:ascii="仿宋_GB2312" w:hAnsi="宋体" w:eastAsia="仿宋_GB2312"/>
                <w:color w:val="000000"/>
                <w:sz w:val="18"/>
                <w:szCs w:val="18"/>
              </w:rPr>
            </w:pPr>
          </w:p>
        </w:tc>
        <w:tc>
          <w:tcPr>
            <w:tcW w:w="72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团结街道</w:t>
            </w:r>
          </w:p>
        </w:tc>
        <w:tc>
          <w:tcPr>
            <w:tcW w:w="1998"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8"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15"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6"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7"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7"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7"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4"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11</w:t>
            </w:r>
          </w:p>
        </w:tc>
        <w:tc>
          <w:tcPr>
            <w:tcW w:w="726"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养老保险服 务</w:t>
            </w:r>
          </w:p>
        </w:tc>
        <w:tc>
          <w:tcPr>
            <w:tcW w:w="127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丧葬补助金、抚恤金申领</w:t>
            </w:r>
          </w:p>
        </w:tc>
        <w:tc>
          <w:tcPr>
            <w:tcW w:w="3190" w:type="dxa"/>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1.对象范围、申请条件：已领取城乡居民养老保险金的居民                       2.办理材料、办理方式：持死亡证明或火化证填表签字确认现场办理                        3.办理时限：1个工作日                4.办事时间：每月1-15日                5.办理机构及地点：街道党群服务中心便民服务大厅                  6. 咨询电话：</w:t>
            </w:r>
            <w:r>
              <w:rPr>
                <w:rFonts w:ascii="仿宋_GB2312" w:hAnsi="宋体" w:eastAsia="仿宋_GB2312"/>
                <w:color w:val="000000"/>
                <w:sz w:val="18"/>
                <w:szCs w:val="18"/>
              </w:rPr>
              <w:t>2620626</w:t>
            </w:r>
          </w:p>
        </w:tc>
        <w:tc>
          <w:tcPr>
            <w:tcW w:w="1635"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《政府信息公开条例》、《社会保险法》、《社会保险费征缴暂行条例》</w:t>
            </w:r>
          </w:p>
          <w:p>
            <w:pPr>
              <w:rPr>
                <w:rFonts w:ascii="仿宋_GB2312" w:hAnsi="宋体" w:eastAsia="仿宋_GB2312"/>
                <w:color w:val="000000"/>
                <w:sz w:val="18"/>
                <w:szCs w:val="18"/>
              </w:rPr>
            </w:pPr>
          </w:p>
        </w:tc>
        <w:tc>
          <w:tcPr>
            <w:tcW w:w="181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p>
            <w:pPr>
              <w:rPr>
                <w:rFonts w:ascii="仿宋_GB2312" w:hAnsi="宋体" w:eastAsia="仿宋_GB2312"/>
                <w:color w:val="000000"/>
                <w:sz w:val="18"/>
                <w:szCs w:val="18"/>
              </w:rPr>
            </w:pPr>
          </w:p>
        </w:tc>
        <w:tc>
          <w:tcPr>
            <w:tcW w:w="72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团结街道</w:t>
            </w:r>
          </w:p>
        </w:tc>
        <w:tc>
          <w:tcPr>
            <w:tcW w:w="1998"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8"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15"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6"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7"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7"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7"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78" w:hRule="atLeast"/>
        </w:trPr>
        <w:tc>
          <w:tcPr>
            <w:tcW w:w="544"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12</w:t>
            </w:r>
          </w:p>
        </w:tc>
        <w:tc>
          <w:tcPr>
            <w:tcW w:w="726" w:type="dxa"/>
            <w:vMerge w:val="restar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综合业务</w:t>
            </w:r>
          </w:p>
        </w:tc>
        <w:tc>
          <w:tcPr>
            <w:tcW w:w="127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政策</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法规</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文件</w:t>
            </w:r>
          </w:p>
        </w:tc>
        <w:tc>
          <w:tcPr>
            <w:tcW w:w="319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《社会救助暂行办法》                 </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各地配套政策法规文件</w:t>
            </w:r>
          </w:p>
        </w:tc>
        <w:tc>
          <w:tcPr>
            <w:tcW w:w="1635"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《信息公开条例》及相关规定</w:t>
            </w:r>
          </w:p>
        </w:tc>
        <w:tc>
          <w:tcPr>
            <w:tcW w:w="181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制定或获取信息之日起10个工作日内</w:t>
            </w:r>
          </w:p>
        </w:tc>
        <w:tc>
          <w:tcPr>
            <w:tcW w:w="727"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团结街道</w:t>
            </w:r>
          </w:p>
        </w:tc>
        <w:tc>
          <w:tcPr>
            <w:tcW w:w="1998"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■公开查阅点</w:t>
            </w:r>
          </w:p>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■政务服务中心                                                                                                                                                                                                    </w:t>
            </w:r>
          </w:p>
        </w:tc>
        <w:tc>
          <w:tcPr>
            <w:tcW w:w="618"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15"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6"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7"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7"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7"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4" w:hRule="atLeast"/>
        </w:trPr>
        <w:tc>
          <w:tcPr>
            <w:tcW w:w="544"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13</w:t>
            </w:r>
          </w:p>
        </w:tc>
        <w:tc>
          <w:tcPr>
            <w:tcW w:w="726" w:type="dxa"/>
            <w:vMerge w:val="continue"/>
            <w:shd w:val="clear" w:color="auto" w:fill="auto"/>
            <w:vAlign w:val="center"/>
          </w:tcPr>
          <w:p>
            <w:pPr>
              <w:rPr>
                <w:rFonts w:ascii="仿宋_GB2312" w:hAnsi="宋体" w:eastAsia="仿宋_GB2312"/>
                <w:color w:val="000000"/>
                <w:sz w:val="18"/>
                <w:szCs w:val="18"/>
              </w:rPr>
            </w:pPr>
          </w:p>
        </w:tc>
        <w:tc>
          <w:tcPr>
            <w:tcW w:w="127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监督</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检查</w:t>
            </w:r>
          </w:p>
        </w:tc>
        <w:tc>
          <w:tcPr>
            <w:tcW w:w="319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社会救助信访通讯地址：团结街道办事处</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社会救助投诉举报电话：</w:t>
            </w:r>
            <w:r>
              <w:rPr>
                <w:rFonts w:ascii="仿宋_GB2312" w:hAnsi="宋体" w:eastAsia="仿宋_GB2312"/>
                <w:color w:val="000000"/>
                <w:sz w:val="18"/>
                <w:szCs w:val="18"/>
              </w:rPr>
              <w:t>2620626</w:t>
            </w:r>
          </w:p>
        </w:tc>
        <w:tc>
          <w:tcPr>
            <w:tcW w:w="1635"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《信息公开条例》及相关规定</w:t>
            </w:r>
          </w:p>
        </w:tc>
        <w:tc>
          <w:tcPr>
            <w:tcW w:w="181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制定或获取信息之日起10个工作日内</w:t>
            </w:r>
          </w:p>
        </w:tc>
        <w:tc>
          <w:tcPr>
            <w:tcW w:w="727"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团结街 道</w:t>
            </w:r>
          </w:p>
        </w:tc>
        <w:tc>
          <w:tcPr>
            <w:tcW w:w="1998"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■公开查阅点</w:t>
            </w:r>
          </w:p>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■政务服务中心                                                                                                                                                                                                                                                                                                                                                                                                       </w:t>
            </w:r>
          </w:p>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■社区/企事业单位/村公示栏（电子屏）                                                                                                                                                                                             </w:t>
            </w:r>
          </w:p>
        </w:tc>
        <w:tc>
          <w:tcPr>
            <w:tcW w:w="618"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15"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6"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7"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7"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7"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4"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14</w:t>
            </w:r>
          </w:p>
        </w:tc>
        <w:tc>
          <w:tcPr>
            <w:tcW w:w="726"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最低生活保障</w:t>
            </w:r>
          </w:p>
        </w:tc>
        <w:tc>
          <w:tcPr>
            <w:tcW w:w="127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政策</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法规</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文件</w:t>
            </w:r>
          </w:p>
        </w:tc>
        <w:tc>
          <w:tcPr>
            <w:tcW w:w="3190" w:type="dxa"/>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《国务院关于进一步加强和改进最低生活保障工作的意见》、《最低生活保障审核审批办法（试行）》、各地配套政策法规文件</w:t>
            </w:r>
          </w:p>
        </w:tc>
        <w:tc>
          <w:tcPr>
            <w:tcW w:w="1635"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《信息公开条例》及相关规定</w:t>
            </w:r>
          </w:p>
        </w:tc>
        <w:tc>
          <w:tcPr>
            <w:tcW w:w="181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制定或获取信息之日起10个工作日内</w:t>
            </w:r>
          </w:p>
        </w:tc>
        <w:tc>
          <w:tcPr>
            <w:tcW w:w="727"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团结街 道</w:t>
            </w:r>
          </w:p>
        </w:tc>
        <w:tc>
          <w:tcPr>
            <w:tcW w:w="1998"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■公开查阅点</w:t>
            </w:r>
          </w:p>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■政务服务中心                                                                                                                                                                                                    </w:t>
            </w:r>
          </w:p>
        </w:tc>
        <w:tc>
          <w:tcPr>
            <w:tcW w:w="618"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15"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6"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7"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7"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7"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15</w:t>
            </w:r>
          </w:p>
        </w:tc>
        <w:tc>
          <w:tcPr>
            <w:tcW w:w="72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olor w:val="000000"/>
                <w:sz w:val="18"/>
                <w:szCs w:val="18"/>
              </w:rPr>
            </w:pPr>
          </w:p>
        </w:tc>
        <w:tc>
          <w:tcPr>
            <w:tcW w:w="127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办事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指南</w:t>
            </w:r>
          </w:p>
        </w:tc>
        <w:tc>
          <w:tcPr>
            <w:tcW w:w="3190"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1.对象范围、申请条件：按照劳动力系数核算残疾或无劳动能力的符合低保条件的居民                       2.办理材料：身份证、户口簿、残疾证 、社保证明、工资流水、结婚或离婚证、房产证明等                      3.办理时限：1个工作日                4.办理方式：书面申请                 5.办理机构及地点：街道、社区党群服务中心便民服务大厅                  6. 咨询电话：</w:t>
            </w:r>
            <w:r>
              <w:rPr>
                <w:rFonts w:ascii="仿宋_GB2312" w:hAnsi="宋体" w:eastAsia="仿宋_GB2312"/>
                <w:color w:val="000000"/>
                <w:sz w:val="18"/>
                <w:szCs w:val="18"/>
              </w:rPr>
              <w:t>2620626</w:t>
            </w:r>
          </w:p>
        </w:tc>
        <w:tc>
          <w:tcPr>
            <w:tcW w:w="163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《国务院关于进一步加强和改进最低生活保障工作的意见》、各地相关政策法规文件</w:t>
            </w:r>
          </w:p>
        </w:tc>
        <w:tc>
          <w:tcPr>
            <w:tcW w:w="1816"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制定或获取信息之日起10个工作日内</w:t>
            </w:r>
          </w:p>
        </w:tc>
        <w:tc>
          <w:tcPr>
            <w:tcW w:w="727"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团结街 道</w:t>
            </w:r>
          </w:p>
        </w:tc>
        <w:tc>
          <w:tcPr>
            <w:tcW w:w="199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■公开查阅点</w:t>
            </w:r>
          </w:p>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■政务服务中心  </w:t>
            </w:r>
          </w:p>
        </w:tc>
        <w:tc>
          <w:tcPr>
            <w:tcW w:w="6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16</w:t>
            </w:r>
          </w:p>
        </w:tc>
        <w:tc>
          <w:tcPr>
            <w:tcW w:w="72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最低生活保障</w:t>
            </w:r>
          </w:p>
        </w:tc>
        <w:tc>
          <w:tcPr>
            <w:tcW w:w="127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审核</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信息</w:t>
            </w:r>
          </w:p>
        </w:tc>
        <w:tc>
          <w:tcPr>
            <w:tcW w:w="3190" w:type="dxa"/>
            <w:tcBorders>
              <w:top w:val="single" w:color="auto" w:sz="4" w:space="0"/>
              <w:left w:val="single" w:color="auto" w:sz="4" w:space="0"/>
              <w:bottom w:val="single" w:color="auto" w:sz="4" w:space="0"/>
              <w:right w:val="single" w:color="auto" w:sz="4" w:space="0"/>
            </w:tcBorders>
            <w:vAlign w:val="center"/>
          </w:tcPr>
          <w:p>
            <w:pPr>
              <w:ind w:firstLine="180" w:firstLineChars="100"/>
              <w:rPr>
                <w:rFonts w:ascii="仿宋_GB2312" w:hAnsi="宋体" w:eastAsia="仿宋_GB2312"/>
                <w:color w:val="000000"/>
                <w:sz w:val="18"/>
                <w:szCs w:val="18"/>
              </w:rPr>
            </w:pPr>
            <w:r>
              <w:rPr>
                <w:rFonts w:hint="eastAsia" w:ascii="仿宋_GB2312" w:hAnsi="宋体" w:eastAsia="仿宋_GB2312"/>
                <w:color w:val="000000"/>
                <w:sz w:val="18"/>
                <w:szCs w:val="18"/>
              </w:rPr>
              <w:t>1、承诺书</w:t>
            </w:r>
          </w:p>
          <w:p>
            <w:pPr>
              <w:ind w:firstLine="180" w:firstLineChars="100"/>
              <w:rPr>
                <w:rFonts w:ascii="仿宋_GB2312" w:hAnsi="宋体" w:eastAsia="仿宋_GB2312"/>
                <w:color w:val="000000"/>
                <w:sz w:val="18"/>
                <w:szCs w:val="18"/>
              </w:rPr>
            </w:pPr>
            <w:r>
              <w:rPr>
                <w:rFonts w:hint="eastAsia" w:ascii="仿宋_GB2312" w:hAnsi="宋体" w:eastAsia="仿宋_GB2312"/>
                <w:color w:val="000000"/>
                <w:sz w:val="18"/>
                <w:szCs w:val="18"/>
              </w:rPr>
              <w:t>2、身份证正反面复印件</w:t>
            </w:r>
          </w:p>
          <w:p>
            <w:pPr>
              <w:ind w:firstLine="180" w:firstLineChars="100"/>
              <w:rPr>
                <w:rFonts w:ascii="仿宋_GB2312" w:hAnsi="宋体" w:eastAsia="仿宋_GB2312"/>
                <w:color w:val="000000"/>
                <w:sz w:val="18"/>
                <w:szCs w:val="18"/>
              </w:rPr>
            </w:pPr>
            <w:r>
              <w:rPr>
                <w:rFonts w:hint="eastAsia" w:ascii="仿宋_GB2312" w:hAnsi="宋体" w:eastAsia="仿宋_GB2312"/>
                <w:color w:val="000000"/>
                <w:sz w:val="18"/>
                <w:szCs w:val="18"/>
              </w:rPr>
              <w:t>3、户口首页+本人页（放在一张上）</w:t>
            </w:r>
          </w:p>
          <w:p>
            <w:pPr>
              <w:ind w:firstLine="180" w:firstLineChars="100"/>
              <w:rPr>
                <w:rFonts w:ascii="仿宋_GB2312" w:hAnsi="宋体" w:eastAsia="仿宋_GB2312"/>
                <w:color w:val="000000"/>
                <w:sz w:val="18"/>
                <w:szCs w:val="18"/>
              </w:rPr>
            </w:pPr>
            <w:r>
              <w:rPr>
                <w:rFonts w:hint="eastAsia" w:ascii="仿宋_GB2312" w:hAnsi="宋体" w:eastAsia="仿宋_GB2312"/>
                <w:color w:val="000000"/>
                <w:sz w:val="18"/>
                <w:szCs w:val="18"/>
              </w:rPr>
              <w:t>4、残疾证1-2页复印件</w:t>
            </w:r>
          </w:p>
          <w:p>
            <w:pPr>
              <w:ind w:firstLine="180" w:firstLineChars="100"/>
              <w:rPr>
                <w:rFonts w:ascii="仿宋_GB2312" w:hAnsi="宋体" w:eastAsia="仿宋_GB2312"/>
                <w:color w:val="000000"/>
                <w:sz w:val="18"/>
                <w:szCs w:val="18"/>
              </w:rPr>
            </w:pPr>
            <w:r>
              <w:rPr>
                <w:rFonts w:hint="eastAsia" w:ascii="仿宋_GB2312" w:hAnsi="宋体" w:eastAsia="仿宋_GB2312"/>
                <w:color w:val="000000"/>
                <w:sz w:val="18"/>
                <w:szCs w:val="18"/>
              </w:rPr>
              <w:t>5、学生在校证明</w:t>
            </w:r>
          </w:p>
          <w:p>
            <w:pPr>
              <w:ind w:firstLine="180" w:firstLineChars="100"/>
              <w:rPr>
                <w:rFonts w:ascii="仿宋_GB2312" w:hAnsi="宋体" w:eastAsia="仿宋_GB2312"/>
                <w:color w:val="000000"/>
                <w:sz w:val="18"/>
                <w:szCs w:val="18"/>
              </w:rPr>
            </w:pPr>
            <w:r>
              <w:rPr>
                <w:rFonts w:hint="eastAsia" w:ascii="仿宋_GB2312" w:hAnsi="宋体" w:eastAsia="仿宋_GB2312"/>
                <w:color w:val="000000"/>
                <w:sz w:val="18"/>
                <w:szCs w:val="18"/>
              </w:rPr>
              <w:t>6、有工资或基础养老收入的提供半年流水</w:t>
            </w:r>
          </w:p>
          <w:p>
            <w:pPr>
              <w:ind w:firstLine="180" w:firstLineChars="100"/>
              <w:rPr>
                <w:rFonts w:ascii="仿宋_GB2312" w:hAnsi="宋体" w:eastAsia="仿宋_GB2312"/>
                <w:color w:val="000000"/>
                <w:sz w:val="18"/>
                <w:szCs w:val="18"/>
              </w:rPr>
            </w:pPr>
            <w:r>
              <w:rPr>
                <w:rFonts w:hint="eastAsia" w:ascii="仿宋_GB2312" w:hAnsi="宋体" w:eastAsia="仿宋_GB2312"/>
                <w:color w:val="000000"/>
                <w:sz w:val="18"/>
                <w:szCs w:val="18"/>
              </w:rPr>
              <w:t>7、社保证明（所有申请人都打）</w:t>
            </w:r>
          </w:p>
          <w:p>
            <w:pPr>
              <w:ind w:firstLine="180" w:firstLineChars="100"/>
              <w:rPr>
                <w:rFonts w:ascii="仿宋_GB2312" w:hAnsi="宋体" w:eastAsia="仿宋_GB2312"/>
                <w:color w:val="000000"/>
                <w:sz w:val="18"/>
                <w:szCs w:val="18"/>
              </w:rPr>
            </w:pPr>
            <w:r>
              <w:rPr>
                <w:rFonts w:hint="eastAsia" w:ascii="仿宋_GB2312" w:hAnsi="宋体" w:eastAsia="仿宋_GB2312"/>
                <w:color w:val="000000"/>
                <w:sz w:val="18"/>
                <w:szCs w:val="18"/>
              </w:rPr>
              <w:t>8、半年电费账单</w:t>
            </w:r>
          </w:p>
          <w:p>
            <w:pPr>
              <w:ind w:firstLine="180" w:firstLineChars="100"/>
              <w:rPr>
                <w:rFonts w:ascii="仿宋_GB2312" w:hAnsi="宋体" w:eastAsia="仿宋_GB2312"/>
                <w:color w:val="000000"/>
                <w:sz w:val="18"/>
                <w:szCs w:val="18"/>
              </w:rPr>
            </w:pPr>
            <w:r>
              <w:rPr>
                <w:rFonts w:hint="eastAsia" w:ascii="仿宋_GB2312" w:hAnsi="宋体" w:eastAsia="仿宋_GB2312"/>
                <w:color w:val="000000"/>
                <w:sz w:val="18"/>
                <w:szCs w:val="18"/>
              </w:rPr>
              <w:t>9、电话费半年账单</w:t>
            </w:r>
          </w:p>
          <w:p>
            <w:pPr>
              <w:ind w:firstLine="180" w:firstLineChars="100"/>
              <w:rPr>
                <w:rFonts w:ascii="仿宋_GB2312" w:hAnsi="宋体" w:eastAsia="仿宋_GB2312"/>
                <w:color w:val="000000"/>
                <w:sz w:val="18"/>
                <w:szCs w:val="18"/>
              </w:rPr>
            </w:pPr>
            <w:r>
              <w:rPr>
                <w:rFonts w:hint="eastAsia" w:ascii="仿宋_GB2312" w:hAnsi="宋体" w:eastAsia="仿宋_GB2312"/>
                <w:color w:val="000000"/>
                <w:sz w:val="18"/>
                <w:szCs w:val="18"/>
              </w:rPr>
              <w:t>10、房产证明（第一次申请的租赁房或本人自己的房产提供）</w:t>
            </w:r>
          </w:p>
          <w:p>
            <w:pPr>
              <w:ind w:firstLine="180" w:firstLineChars="100"/>
              <w:rPr>
                <w:rFonts w:ascii="仿宋_GB2312" w:hAnsi="宋体" w:eastAsia="仿宋_GB2312"/>
                <w:color w:val="000000"/>
                <w:sz w:val="18"/>
                <w:szCs w:val="18"/>
              </w:rPr>
            </w:pPr>
            <w:r>
              <w:rPr>
                <w:rFonts w:hint="eastAsia" w:ascii="仿宋_GB2312" w:hAnsi="宋体" w:eastAsia="仿宋_GB2312"/>
                <w:color w:val="000000"/>
                <w:sz w:val="18"/>
                <w:szCs w:val="18"/>
              </w:rPr>
              <w:t>11、离异的要提供离婚证、协议书(法院判决的提供判决书)。</w:t>
            </w:r>
          </w:p>
          <w:p>
            <w:pPr>
              <w:ind w:firstLine="180" w:firstLineChars="100"/>
              <w:rPr>
                <w:rFonts w:ascii="仿宋_GB2312" w:hAnsi="宋体" w:eastAsia="仿宋_GB2312"/>
                <w:color w:val="000000"/>
                <w:sz w:val="18"/>
                <w:szCs w:val="18"/>
              </w:rPr>
            </w:pPr>
            <w:r>
              <w:rPr>
                <w:rFonts w:hint="eastAsia" w:ascii="仿宋_GB2312" w:hAnsi="宋体" w:eastAsia="仿宋_GB2312"/>
                <w:color w:val="000000"/>
                <w:sz w:val="18"/>
                <w:szCs w:val="18"/>
              </w:rPr>
              <w:t>12、本人户口页有服务处所的去原单位开没有工资的证明或提供买断等协议</w:t>
            </w:r>
          </w:p>
          <w:p>
            <w:pPr>
              <w:ind w:firstLine="180" w:firstLineChars="100"/>
              <w:rPr>
                <w:rFonts w:ascii="仿宋_GB2312" w:hAnsi="宋体" w:eastAsia="仿宋_GB2312"/>
                <w:color w:val="000000"/>
                <w:sz w:val="18"/>
                <w:szCs w:val="18"/>
              </w:rPr>
            </w:pPr>
            <w:r>
              <w:rPr>
                <w:rFonts w:hint="eastAsia" w:ascii="仿宋_GB2312" w:hAnsi="宋体" w:eastAsia="仿宋_GB2312"/>
                <w:color w:val="000000"/>
                <w:sz w:val="18"/>
                <w:szCs w:val="18"/>
              </w:rPr>
              <w:t>13、死亡的提供死亡证明或火化证</w:t>
            </w:r>
          </w:p>
          <w:p>
            <w:pPr>
              <w:ind w:firstLine="180" w:firstLineChars="100"/>
              <w:rPr>
                <w:rFonts w:ascii="仿宋_GB2312" w:hAnsi="宋体" w:eastAsia="仿宋_GB2312"/>
                <w:color w:val="000000"/>
                <w:sz w:val="18"/>
                <w:szCs w:val="18"/>
              </w:rPr>
            </w:pPr>
            <w:r>
              <w:rPr>
                <w:rFonts w:hint="eastAsia" w:ascii="仿宋_GB2312" w:hAnsi="宋体" w:eastAsia="仿宋_GB2312"/>
                <w:color w:val="000000"/>
                <w:sz w:val="18"/>
                <w:szCs w:val="18"/>
              </w:rPr>
              <w:t>14、赡抚养人的身份证，户口本人页复印件</w:t>
            </w:r>
          </w:p>
          <w:p>
            <w:pPr>
              <w:ind w:firstLine="180" w:firstLineChars="100"/>
              <w:rPr>
                <w:rFonts w:ascii="仿宋_GB2312" w:hAnsi="宋体" w:eastAsia="仿宋_GB2312"/>
                <w:color w:val="000000"/>
                <w:sz w:val="18"/>
                <w:szCs w:val="18"/>
              </w:rPr>
            </w:pPr>
            <w:r>
              <w:rPr>
                <w:rFonts w:hint="eastAsia" w:ascii="仿宋_GB2312" w:hAnsi="宋体" w:eastAsia="仿宋_GB2312"/>
                <w:color w:val="000000"/>
                <w:sz w:val="18"/>
                <w:szCs w:val="18"/>
              </w:rPr>
              <w:t>15、赡抚养人的社保证明</w:t>
            </w:r>
          </w:p>
          <w:p>
            <w:pPr>
              <w:ind w:firstLine="180" w:firstLineChars="100"/>
              <w:rPr>
                <w:rFonts w:ascii="仿宋_GB2312" w:hAnsi="宋体" w:eastAsia="仿宋_GB2312"/>
                <w:color w:val="000000"/>
                <w:sz w:val="18"/>
                <w:szCs w:val="18"/>
              </w:rPr>
            </w:pPr>
            <w:r>
              <w:rPr>
                <w:rFonts w:hint="eastAsia" w:ascii="仿宋_GB2312" w:hAnsi="宋体" w:eastAsia="仿宋_GB2312"/>
                <w:color w:val="000000"/>
                <w:sz w:val="18"/>
                <w:szCs w:val="18"/>
              </w:rPr>
              <w:t>16赡抚养人有工作的提供半年工资流水，单位证明</w:t>
            </w:r>
          </w:p>
          <w:p>
            <w:pPr>
              <w:ind w:firstLine="180" w:firstLineChars="100"/>
              <w:jc w:val="left"/>
              <w:rPr>
                <w:rFonts w:ascii="仿宋_GB2312" w:hAnsi="宋体" w:eastAsia="仿宋_GB2312"/>
                <w:color w:val="000000"/>
                <w:sz w:val="18"/>
                <w:szCs w:val="18"/>
              </w:rPr>
            </w:pPr>
            <w:r>
              <w:rPr>
                <w:rFonts w:hint="eastAsia" w:ascii="仿宋_GB2312" w:hAnsi="宋体" w:eastAsia="仿宋_GB2312"/>
                <w:color w:val="000000"/>
                <w:sz w:val="18"/>
                <w:szCs w:val="18"/>
              </w:rPr>
              <w:t>17、民主评议</w:t>
            </w:r>
          </w:p>
        </w:tc>
        <w:tc>
          <w:tcPr>
            <w:tcW w:w="163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《国务院关于进一步加强和改进最低生活保障工作的意见》、各地相关政策法规文件</w:t>
            </w:r>
          </w:p>
        </w:tc>
        <w:tc>
          <w:tcPr>
            <w:tcW w:w="1816"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制定或获取信息之日起10个工作日内，公示7个工作日</w:t>
            </w:r>
          </w:p>
        </w:tc>
        <w:tc>
          <w:tcPr>
            <w:tcW w:w="727"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团结街 道</w:t>
            </w:r>
          </w:p>
        </w:tc>
        <w:tc>
          <w:tcPr>
            <w:tcW w:w="199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                                                                                                                                                                                                   ■社区/企事业单位/村公示栏（电子屏）                                                                                                                                                                                          </w:t>
            </w:r>
          </w:p>
        </w:tc>
        <w:tc>
          <w:tcPr>
            <w:tcW w:w="6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17</w:t>
            </w:r>
          </w:p>
        </w:tc>
        <w:tc>
          <w:tcPr>
            <w:tcW w:w="72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olor w:val="000000"/>
                <w:sz w:val="18"/>
                <w:szCs w:val="18"/>
              </w:rPr>
            </w:pPr>
          </w:p>
        </w:tc>
        <w:tc>
          <w:tcPr>
            <w:tcW w:w="127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审批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信息</w:t>
            </w:r>
          </w:p>
        </w:tc>
        <w:tc>
          <w:tcPr>
            <w:tcW w:w="3190"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1.填写《昆都仑区最低生活保障分类复合动态管理表》</w:t>
            </w:r>
          </w:p>
          <w:p>
            <w:pPr>
              <w:jc w:val="left"/>
              <w:rPr>
                <w:rFonts w:ascii="仿宋_GB2312" w:hAnsi="宋体" w:eastAsia="仿宋_GB2312"/>
                <w:color w:val="000000"/>
                <w:sz w:val="18"/>
                <w:szCs w:val="18"/>
              </w:rPr>
            </w:pPr>
            <w:r>
              <w:rPr>
                <w:rFonts w:hint="eastAsia" w:ascii="仿宋_GB2312" w:hAnsi="宋体" w:eastAsia="仿宋_GB2312"/>
                <w:color w:val="000000"/>
                <w:sz w:val="18"/>
                <w:szCs w:val="18"/>
              </w:rPr>
              <w:t>2.入户、民政审批</w:t>
            </w:r>
          </w:p>
          <w:p>
            <w:pPr>
              <w:jc w:val="left"/>
              <w:rPr>
                <w:rFonts w:ascii="仿宋_GB2312" w:hAnsi="宋体" w:eastAsia="仿宋_GB2312"/>
                <w:color w:val="000000"/>
                <w:sz w:val="18"/>
                <w:szCs w:val="18"/>
              </w:rPr>
            </w:pPr>
            <w:r>
              <w:rPr>
                <w:rFonts w:hint="eastAsia" w:ascii="仿宋_GB2312" w:hAnsi="宋体" w:eastAsia="仿宋_GB2312"/>
                <w:color w:val="000000"/>
                <w:sz w:val="18"/>
                <w:szCs w:val="18"/>
              </w:rPr>
              <w:t>3.公示</w:t>
            </w:r>
          </w:p>
        </w:tc>
        <w:tc>
          <w:tcPr>
            <w:tcW w:w="163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《国务院关于进一步加强和改进最低生活保障工作的意见》、各地相关政策法规文件</w:t>
            </w:r>
          </w:p>
        </w:tc>
        <w:tc>
          <w:tcPr>
            <w:tcW w:w="1816"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制定或获取信息之日起10个工作日内</w:t>
            </w:r>
          </w:p>
        </w:tc>
        <w:tc>
          <w:tcPr>
            <w:tcW w:w="727"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团结街 道</w:t>
            </w:r>
          </w:p>
        </w:tc>
        <w:tc>
          <w:tcPr>
            <w:tcW w:w="199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■社区/企事业单位/村公示栏（电子屏）                                                                                                                                                                                          </w:t>
            </w:r>
          </w:p>
        </w:tc>
        <w:tc>
          <w:tcPr>
            <w:tcW w:w="6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18</w:t>
            </w:r>
          </w:p>
        </w:tc>
        <w:tc>
          <w:tcPr>
            <w:tcW w:w="72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特困人员救助供养</w:t>
            </w:r>
          </w:p>
        </w:tc>
        <w:tc>
          <w:tcPr>
            <w:tcW w:w="127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政策</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法规</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文件</w:t>
            </w:r>
          </w:p>
        </w:tc>
        <w:tc>
          <w:tcPr>
            <w:tcW w:w="3190"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国务院关于进一步健全特困人员救助供养制度的意见》、民政部关于印发《特困人员认定办法》的通知、民政部关于贯彻落实《国务院关于进一步健全特困人员救助供养制度的意见》的通知、各地配套政策法规文件</w:t>
            </w:r>
          </w:p>
        </w:tc>
        <w:tc>
          <w:tcPr>
            <w:tcW w:w="163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《信息公开条例》及相关规定</w:t>
            </w:r>
          </w:p>
        </w:tc>
        <w:tc>
          <w:tcPr>
            <w:tcW w:w="1816"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制定或获取信息之日起10个工作日内</w:t>
            </w:r>
          </w:p>
        </w:tc>
        <w:tc>
          <w:tcPr>
            <w:tcW w:w="727"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团结街 道</w:t>
            </w:r>
          </w:p>
        </w:tc>
        <w:tc>
          <w:tcPr>
            <w:tcW w:w="199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■公开查阅点</w:t>
            </w:r>
          </w:p>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■政务服务中心                                                                                                                                                                                                    </w:t>
            </w:r>
          </w:p>
        </w:tc>
        <w:tc>
          <w:tcPr>
            <w:tcW w:w="6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19</w:t>
            </w:r>
          </w:p>
        </w:tc>
        <w:tc>
          <w:tcPr>
            <w:tcW w:w="72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olor w:val="000000"/>
                <w:sz w:val="18"/>
                <w:szCs w:val="18"/>
              </w:rPr>
            </w:pPr>
          </w:p>
        </w:tc>
        <w:tc>
          <w:tcPr>
            <w:tcW w:w="127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办事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指南</w:t>
            </w:r>
          </w:p>
        </w:tc>
        <w:tc>
          <w:tcPr>
            <w:tcW w:w="3190"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1.对象范围、申请条件：无工作，无父母、无子女的居民                       2.办理材料：身份证、户口簿、残疾证 、社保证明、房产证明等                      3.办理时限：1个工作日                4.办理方式：书面申请                 5.办理机构及地点：街道、社区党群服务中心便民服务大厅                  6. 咨询电话：</w:t>
            </w:r>
            <w:r>
              <w:rPr>
                <w:rFonts w:ascii="仿宋_GB2312" w:hAnsi="宋体" w:eastAsia="仿宋_GB2312"/>
                <w:color w:val="000000"/>
                <w:sz w:val="18"/>
                <w:szCs w:val="18"/>
              </w:rPr>
              <w:t>2620626</w:t>
            </w:r>
          </w:p>
        </w:tc>
        <w:tc>
          <w:tcPr>
            <w:tcW w:w="163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《国务院关于进一步健全特困人员救助供养制度的意见》、各地相关政策法规文件</w:t>
            </w:r>
          </w:p>
        </w:tc>
        <w:tc>
          <w:tcPr>
            <w:tcW w:w="1816"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制定或获取信息之日起10个工作日内</w:t>
            </w:r>
          </w:p>
        </w:tc>
        <w:tc>
          <w:tcPr>
            <w:tcW w:w="727"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团结街 道</w:t>
            </w:r>
          </w:p>
        </w:tc>
        <w:tc>
          <w:tcPr>
            <w:tcW w:w="199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■公开查阅点</w:t>
            </w:r>
          </w:p>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■政务服务中心                                                                                                                                                                                                    </w:t>
            </w:r>
          </w:p>
        </w:tc>
        <w:tc>
          <w:tcPr>
            <w:tcW w:w="6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20</w:t>
            </w:r>
          </w:p>
        </w:tc>
        <w:tc>
          <w:tcPr>
            <w:tcW w:w="72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特困人员救助供养</w:t>
            </w:r>
          </w:p>
        </w:tc>
        <w:tc>
          <w:tcPr>
            <w:tcW w:w="127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审核</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信息</w:t>
            </w:r>
          </w:p>
        </w:tc>
        <w:tc>
          <w:tcPr>
            <w:tcW w:w="3190" w:type="dxa"/>
            <w:tcBorders>
              <w:top w:val="single" w:color="auto" w:sz="4" w:space="0"/>
              <w:left w:val="single" w:color="auto" w:sz="4" w:space="0"/>
              <w:bottom w:val="single" w:color="auto" w:sz="4" w:space="0"/>
              <w:right w:val="single" w:color="auto" w:sz="4" w:space="0"/>
            </w:tcBorders>
            <w:vAlign w:val="center"/>
          </w:tcPr>
          <w:p>
            <w:pPr>
              <w:ind w:firstLine="180" w:firstLineChars="100"/>
              <w:rPr>
                <w:rFonts w:ascii="仿宋_GB2312" w:hAnsi="宋体" w:eastAsia="仿宋_GB2312"/>
                <w:color w:val="000000"/>
                <w:sz w:val="18"/>
                <w:szCs w:val="18"/>
              </w:rPr>
            </w:pPr>
            <w:r>
              <w:rPr>
                <w:rFonts w:hint="eastAsia" w:ascii="仿宋_GB2312" w:hAnsi="宋体" w:eastAsia="仿宋_GB2312"/>
                <w:color w:val="000000"/>
                <w:sz w:val="18"/>
                <w:szCs w:val="18"/>
              </w:rPr>
              <w:t>1.承诺书</w:t>
            </w:r>
          </w:p>
          <w:p>
            <w:pPr>
              <w:ind w:firstLine="180" w:firstLineChars="100"/>
              <w:rPr>
                <w:rFonts w:ascii="仿宋_GB2312" w:hAnsi="宋体" w:eastAsia="仿宋_GB2312"/>
                <w:color w:val="000000"/>
                <w:sz w:val="18"/>
                <w:szCs w:val="18"/>
              </w:rPr>
            </w:pPr>
            <w:r>
              <w:rPr>
                <w:rFonts w:hint="eastAsia" w:ascii="仿宋_GB2312" w:hAnsi="宋体" w:eastAsia="仿宋_GB2312"/>
                <w:color w:val="000000"/>
                <w:sz w:val="18"/>
                <w:szCs w:val="18"/>
              </w:rPr>
              <w:t>2.身份证正反面复印件</w:t>
            </w:r>
          </w:p>
          <w:p>
            <w:pPr>
              <w:ind w:firstLine="180" w:firstLineChars="100"/>
              <w:rPr>
                <w:rFonts w:ascii="仿宋_GB2312" w:hAnsi="宋体" w:eastAsia="仿宋_GB2312"/>
                <w:color w:val="000000"/>
                <w:sz w:val="18"/>
                <w:szCs w:val="18"/>
              </w:rPr>
            </w:pPr>
            <w:r>
              <w:rPr>
                <w:rFonts w:hint="eastAsia" w:ascii="仿宋_GB2312" w:hAnsi="宋体" w:eastAsia="仿宋_GB2312"/>
                <w:color w:val="000000"/>
                <w:sz w:val="18"/>
                <w:szCs w:val="18"/>
              </w:rPr>
              <w:t>3.户口首页+本人页（放在一张上）</w:t>
            </w:r>
          </w:p>
          <w:p>
            <w:pPr>
              <w:ind w:firstLine="180" w:firstLineChars="100"/>
              <w:rPr>
                <w:rFonts w:ascii="仿宋_GB2312" w:hAnsi="宋体" w:eastAsia="仿宋_GB2312"/>
                <w:color w:val="000000"/>
                <w:sz w:val="18"/>
                <w:szCs w:val="18"/>
              </w:rPr>
            </w:pPr>
            <w:r>
              <w:rPr>
                <w:rFonts w:hint="eastAsia" w:ascii="仿宋_GB2312" w:hAnsi="宋体" w:eastAsia="仿宋_GB2312"/>
                <w:color w:val="000000"/>
                <w:sz w:val="18"/>
                <w:szCs w:val="18"/>
              </w:rPr>
              <w:t xml:space="preserve">4.社保证明、房产证明等  </w:t>
            </w:r>
          </w:p>
          <w:p>
            <w:pPr>
              <w:ind w:firstLine="180" w:firstLineChars="100"/>
              <w:jc w:val="left"/>
              <w:rPr>
                <w:rFonts w:ascii="仿宋_GB2312" w:hAnsi="宋体" w:eastAsia="仿宋_GB2312"/>
                <w:color w:val="000000"/>
                <w:sz w:val="18"/>
                <w:szCs w:val="18"/>
              </w:rPr>
            </w:pPr>
            <w:r>
              <w:rPr>
                <w:rFonts w:hint="eastAsia" w:ascii="仿宋_GB2312" w:hAnsi="宋体" w:eastAsia="仿宋_GB2312"/>
                <w:color w:val="000000"/>
                <w:sz w:val="18"/>
                <w:szCs w:val="18"/>
              </w:rPr>
              <w:t>5.民主评议</w:t>
            </w:r>
          </w:p>
        </w:tc>
        <w:tc>
          <w:tcPr>
            <w:tcW w:w="163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《国务院关于进一步健全特困人员救助供养制度的意见》、各地相关政策法规文件</w:t>
            </w:r>
          </w:p>
        </w:tc>
        <w:tc>
          <w:tcPr>
            <w:tcW w:w="1816"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制定或获取信息之日起10个工作日内，公示7个工作日</w:t>
            </w:r>
          </w:p>
        </w:tc>
        <w:tc>
          <w:tcPr>
            <w:tcW w:w="727"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团结街 道</w:t>
            </w:r>
          </w:p>
        </w:tc>
        <w:tc>
          <w:tcPr>
            <w:tcW w:w="199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                                                                                                                                                                                                  ■社区/企事业单位/村公示栏（电子屏）                                                                                                                                                                                          </w:t>
            </w:r>
          </w:p>
        </w:tc>
        <w:tc>
          <w:tcPr>
            <w:tcW w:w="6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21</w:t>
            </w:r>
          </w:p>
        </w:tc>
        <w:tc>
          <w:tcPr>
            <w:tcW w:w="72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olor w:val="000000"/>
                <w:sz w:val="18"/>
                <w:szCs w:val="18"/>
              </w:rPr>
            </w:pPr>
          </w:p>
        </w:tc>
        <w:tc>
          <w:tcPr>
            <w:tcW w:w="127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审批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 信息</w:t>
            </w:r>
          </w:p>
        </w:tc>
        <w:tc>
          <w:tcPr>
            <w:tcW w:w="3190"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1.填写《特困人员供养申请认定表》  2.入户、审批</w:t>
            </w:r>
          </w:p>
          <w:p>
            <w:pPr>
              <w:jc w:val="left"/>
              <w:rPr>
                <w:rFonts w:ascii="仿宋_GB2312" w:hAnsi="宋体" w:eastAsia="仿宋_GB2312"/>
                <w:color w:val="000000"/>
                <w:sz w:val="18"/>
                <w:szCs w:val="18"/>
              </w:rPr>
            </w:pPr>
            <w:r>
              <w:rPr>
                <w:rFonts w:hint="eastAsia" w:ascii="仿宋_GB2312" w:hAnsi="宋体" w:eastAsia="仿宋_GB2312"/>
                <w:color w:val="000000"/>
                <w:sz w:val="18"/>
                <w:szCs w:val="18"/>
              </w:rPr>
              <w:t>3.公示</w:t>
            </w:r>
          </w:p>
        </w:tc>
        <w:tc>
          <w:tcPr>
            <w:tcW w:w="163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《国务院关于进一步健全特困人员救助供养制度的意见》、各地相关政策法规文件</w:t>
            </w:r>
          </w:p>
        </w:tc>
        <w:tc>
          <w:tcPr>
            <w:tcW w:w="1816"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制定或获取信息之日起10个工作日内</w:t>
            </w:r>
          </w:p>
        </w:tc>
        <w:tc>
          <w:tcPr>
            <w:tcW w:w="727"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团结街 道</w:t>
            </w:r>
          </w:p>
        </w:tc>
        <w:tc>
          <w:tcPr>
            <w:tcW w:w="199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■社区/企事业单位/村公示栏（电子屏）                                                                                                                                                                                          </w:t>
            </w:r>
          </w:p>
        </w:tc>
        <w:tc>
          <w:tcPr>
            <w:tcW w:w="6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22</w:t>
            </w:r>
          </w:p>
        </w:tc>
        <w:tc>
          <w:tcPr>
            <w:tcW w:w="72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临时救助</w:t>
            </w:r>
          </w:p>
        </w:tc>
        <w:tc>
          <w:tcPr>
            <w:tcW w:w="127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政策</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法规</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文件</w:t>
            </w:r>
          </w:p>
        </w:tc>
        <w:tc>
          <w:tcPr>
            <w:tcW w:w="3190"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《国务院关于全面建立临时救助制度的通知》、《民政部 财政部关于进一步加强和改进临时救助工作的意见》、各地配套政策法规文件</w:t>
            </w:r>
          </w:p>
        </w:tc>
        <w:tc>
          <w:tcPr>
            <w:tcW w:w="163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《信息公开条例》及相关规定</w:t>
            </w:r>
          </w:p>
        </w:tc>
        <w:tc>
          <w:tcPr>
            <w:tcW w:w="1816"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制定或获取信息之日起10个工作日内</w:t>
            </w:r>
          </w:p>
        </w:tc>
        <w:tc>
          <w:tcPr>
            <w:tcW w:w="727"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团结街 道</w:t>
            </w:r>
          </w:p>
        </w:tc>
        <w:tc>
          <w:tcPr>
            <w:tcW w:w="199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■公开查阅点</w:t>
            </w:r>
          </w:p>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■政务服务中心                                                                                                                                                                                                    </w:t>
            </w:r>
          </w:p>
        </w:tc>
        <w:tc>
          <w:tcPr>
            <w:tcW w:w="6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23</w:t>
            </w:r>
          </w:p>
        </w:tc>
        <w:tc>
          <w:tcPr>
            <w:tcW w:w="72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临时救助</w:t>
            </w:r>
          </w:p>
        </w:tc>
        <w:tc>
          <w:tcPr>
            <w:tcW w:w="127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办事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指南</w:t>
            </w:r>
          </w:p>
        </w:tc>
        <w:tc>
          <w:tcPr>
            <w:tcW w:w="3190"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1.对象范围、申请条件：发生重大的疾病或者突发事件符合临时救助条件的居民                             2.办理材料：身份证、户口簿、残疾证 、社保证明、房产证明等                      3.办理时限：1个工作日                4.办理方式：书面申请                 5.办理机构及地点：街道、社区党群服务中心便民服务大厅                  6. 咨询电话：</w:t>
            </w:r>
            <w:r>
              <w:rPr>
                <w:rFonts w:ascii="仿宋_GB2312" w:hAnsi="宋体" w:eastAsia="仿宋_GB2312"/>
                <w:color w:val="000000"/>
                <w:sz w:val="18"/>
                <w:szCs w:val="18"/>
              </w:rPr>
              <w:t>2620626</w:t>
            </w:r>
          </w:p>
        </w:tc>
        <w:tc>
          <w:tcPr>
            <w:tcW w:w="163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《国务院关于全面建立临时救助制度的通知》、各地相关政策法规文件</w:t>
            </w:r>
          </w:p>
        </w:tc>
        <w:tc>
          <w:tcPr>
            <w:tcW w:w="1816"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制定或获取信息之日起10个工作日内</w:t>
            </w:r>
          </w:p>
        </w:tc>
        <w:tc>
          <w:tcPr>
            <w:tcW w:w="727"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团结街 道</w:t>
            </w:r>
          </w:p>
        </w:tc>
        <w:tc>
          <w:tcPr>
            <w:tcW w:w="199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■政务服务中心                                                                                                                                                                                                                                                                                                                                                                                                      </w:t>
            </w:r>
          </w:p>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■社区/企事业单位/村公示栏（电子屏）                                                                                                                                                                                          </w:t>
            </w:r>
          </w:p>
        </w:tc>
        <w:tc>
          <w:tcPr>
            <w:tcW w:w="6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24</w:t>
            </w:r>
          </w:p>
        </w:tc>
        <w:tc>
          <w:tcPr>
            <w:tcW w:w="72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olor w:val="000000"/>
                <w:sz w:val="18"/>
                <w:szCs w:val="18"/>
              </w:rPr>
            </w:pPr>
          </w:p>
        </w:tc>
        <w:tc>
          <w:tcPr>
            <w:tcW w:w="127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审核</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审批</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信息</w:t>
            </w:r>
          </w:p>
        </w:tc>
        <w:tc>
          <w:tcPr>
            <w:tcW w:w="3190"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1.填写《包头市昆都仑区城乡居民临时救助申请表》                                 2.入户并民主评议                                3.公示救助原因及金额</w:t>
            </w:r>
          </w:p>
        </w:tc>
        <w:tc>
          <w:tcPr>
            <w:tcW w:w="163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《国务院关于全面建立临时救助制度的通知》、各地相关政策法规文件</w:t>
            </w:r>
          </w:p>
        </w:tc>
        <w:tc>
          <w:tcPr>
            <w:tcW w:w="1816"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制定或获取信息之日起10个工作日内</w:t>
            </w:r>
          </w:p>
        </w:tc>
        <w:tc>
          <w:tcPr>
            <w:tcW w:w="727"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团结街 道</w:t>
            </w:r>
          </w:p>
        </w:tc>
        <w:tc>
          <w:tcPr>
            <w:tcW w:w="199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■社区/企事业单位/村公示栏（电子屏）                                                                                                                                                                                          </w:t>
            </w:r>
          </w:p>
        </w:tc>
        <w:tc>
          <w:tcPr>
            <w:tcW w:w="6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bl>
    <w:p>
      <w:pPr>
        <w:tabs>
          <w:tab w:val="left" w:pos="1251"/>
        </w:tabs>
        <w:rPr>
          <w:color w:val="000000" w:themeColor="text1"/>
        </w:rPr>
      </w:pPr>
    </w:p>
    <w:sectPr>
      <w:pgSz w:w="16838" w:h="11906" w:orient="landscape"/>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0000000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C25"/>
    <w:rsid w:val="00026370"/>
    <w:rsid w:val="00073BBB"/>
    <w:rsid w:val="00116C25"/>
    <w:rsid w:val="00137A3E"/>
    <w:rsid w:val="001A7F52"/>
    <w:rsid w:val="001C5E66"/>
    <w:rsid w:val="002359C6"/>
    <w:rsid w:val="002B21F7"/>
    <w:rsid w:val="003A587D"/>
    <w:rsid w:val="003C3E93"/>
    <w:rsid w:val="00475A80"/>
    <w:rsid w:val="004C576F"/>
    <w:rsid w:val="00502CFD"/>
    <w:rsid w:val="00577EC2"/>
    <w:rsid w:val="005A66DE"/>
    <w:rsid w:val="006B4C4C"/>
    <w:rsid w:val="006E4A39"/>
    <w:rsid w:val="00791CB1"/>
    <w:rsid w:val="007A1D1F"/>
    <w:rsid w:val="007F0B24"/>
    <w:rsid w:val="00842B89"/>
    <w:rsid w:val="00861FD7"/>
    <w:rsid w:val="008A7C4A"/>
    <w:rsid w:val="008B3F1A"/>
    <w:rsid w:val="009625A1"/>
    <w:rsid w:val="009B68C0"/>
    <w:rsid w:val="009C1E03"/>
    <w:rsid w:val="00A00C6F"/>
    <w:rsid w:val="00A4608D"/>
    <w:rsid w:val="00B42D8F"/>
    <w:rsid w:val="00C354D9"/>
    <w:rsid w:val="00C64FF2"/>
    <w:rsid w:val="00C93C17"/>
    <w:rsid w:val="00D42BB7"/>
    <w:rsid w:val="00D87E50"/>
    <w:rsid w:val="00DF3FD0"/>
    <w:rsid w:val="00EC0E03"/>
    <w:rsid w:val="00F308FD"/>
    <w:rsid w:val="00F60D44"/>
    <w:rsid w:val="00FD3122"/>
    <w:rsid w:val="02082E5A"/>
    <w:rsid w:val="06357D93"/>
    <w:rsid w:val="06CD1D10"/>
    <w:rsid w:val="10655C99"/>
    <w:rsid w:val="13F8075F"/>
    <w:rsid w:val="18C21AC6"/>
    <w:rsid w:val="218A0701"/>
    <w:rsid w:val="22986B7A"/>
    <w:rsid w:val="2CE17022"/>
    <w:rsid w:val="35EC7B04"/>
    <w:rsid w:val="38BB5357"/>
    <w:rsid w:val="39FA5CAE"/>
    <w:rsid w:val="3A76398F"/>
    <w:rsid w:val="3F4E000C"/>
    <w:rsid w:val="451839EF"/>
    <w:rsid w:val="47657A46"/>
    <w:rsid w:val="4FAA1ECA"/>
    <w:rsid w:val="51073F6A"/>
    <w:rsid w:val="515D6314"/>
    <w:rsid w:val="51A7664F"/>
    <w:rsid w:val="55A2038A"/>
    <w:rsid w:val="5935425B"/>
    <w:rsid w:val="599A1B29"/>
    <w:rsid w:val="63A6101B"/>
    <w:rsid w:val="68C6479E"/>
    <w:rsid w:val="6D271FD6"/>
    <w:rsid w:val="7141568F"/>
    <w:rsid w:val="741D3600"/>
    <w:rsid w:val="75E94EF9"/>
    <w:rsid w:val="7EFB0688"/>
    <w:rsid w:val="7FEC6F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8"/>
    <w:qFormat/>
    <w:uiPriority w:val="0"/>
    <w:pPr>
      <w:tabs>
        <w:tab w:val="center" w:pos="4153"/>
        <w:tab w:val="right" w:pos="8306"/>
      </w:tabs>
      <w:snapToGrid w:val="0"/>
      <w:jc w:val="left"/>
    </w:pPr>
    <w:rPr>
      <w:sz w:val="18"/>
      <w:szCs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0"/>
    <w:rPr>
      <w:rFonts w:ascii="Calibri" w:hAnsi="Calibri" w:eastAsia="宋体" w:cs="Times New Roman"/>
      <w:kern w:val="2"/>
      <w:sz w:val="18"/>
      <w:szCs w:val="18"/>
    </w:rPr>
  </w:style>
  <w:style w:type="character" w:customStyle="1" w:styleId="8">
    <w:name w:val="页脚 Char"/>
    <w:basedOn w:val="6"/>
    <w:link w:val="3"/>
    <w:qFormat/>
    <w:uiPriority w:val="0"/>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1711</Words>
  <Characters>9759</Characters>
  <Lines>81</Lines>
  <Paragraphs>22</Paragraphs>
  <TotalTime>59</TotalTime>
  <ScaleCrop>false</ScaleCrop>
  <LinksUpToDate>false</LinksUpToDate>
  <CharactersWithSpaces>11448</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2021-11-09T02:13:00Z</dcterms:created>
  <dc:creator>Administrator</dc:creator>
  <cp:lastModifiedBy>zwfwjzhg1</cp:lastModifiedBy>
  <dcterms:modified xsi:type="dcterms:W3CDTF">2021-11-10T02:31:37Z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